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35"/>
        <w:ind w:left="222" w:right="154" w:firstLine="0"/>
        <w:jc w:val="both"/>
        <w:rPr>
          <w:sz w:val="24"/>
        </w:rPr>
      </w:pPr>
      <w:r>
        <w:rPr>
          <w:sz w:val="24"/>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pPr>
        <w:spacing w:line="314" w:lineRule="auto" w:before="203"/>
        <w:ind w:left="2766" w:right="2706" w:firstLine="0"/>
        <w:jc w:val="center"/>
        <w:rPr>
          <w:sz w:val="32"/>
        </w:rPr>
      </w:pPr>
      <w:r>
        <w:rPr>
          <w:sz w:val="32"/>
        </w:rPr>
        <w:t>Convocatoria OPD/CMD/002 Material de Limpieza</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68" w:hRule="atLeast"/>
        </w:trPr>
        <w:tc>
          <w:tcPr>
            <w:tcW w:w="4489" w:type="dxa"/>
          </w:tcPr>
          <w:p>
            <w:pPr>
              <w:pStyle w:val="TableParagraph"/>
              <w:spacing w:line="248" w:lineRule="exact"/>
              <w:ind w:left="107"/>
              <w:rPr>
                <w:sz w:val="22"/>
              </w:rPr>
            </w:pPr>
            <w:r>
              <w:rPr>
                <w:sz w:val="22"/>
              </w:rPr>
              <w:t>Fecha Publicación</w:t>
            </w:r>
          </w:p>
        </w:tc>
        <w:tc>
          <w:tcPr>
            <w:tcW w:w="4492" w:type="dxa"/>
          </w:tcPr>
          <w:p>
            <w:pPr>
              <w:pStyle w:val="TableParagraph"/>
              <w:spacing w:line="248" w:lineRule="exact"/>
              <w:ind w:left="107"/>
              <w:rPr>
                <w:sz w:val="22"/>
              </w:rPr>
            </w:pPr>
            <w:r>
              <w:rPr>
                <w:sz w:val="22"/>
              </w:rPr>
              <w:t>08 de febrero 2019</w:t>
            </w:r>
          </w:p>
        </w:tc>
      </w:tr>
      <w:tr>
        <w:trPr>
          <w:trHeight w:val="537" w:hRule="atLeast"/>
        </w:trPr>
        <w:tc>
          <w:tcPr>
            <w:tcW w:w="4489" w:type="dxa"/>
          </w:tcPr>
          <w:p>
            <w:pPr>
              <w:pStyle w:val="TableParagraph"/>
              <w:spacing w:line="265" w:lineRule="exact"/>
              <w:ind w:left="107"/>
              <w:rPr>
                <w:sz w:val="22"/>
              </w:rPr>
            </w:pPr>
            <w:r>
              <w:rPr>
                <w:sz w:val="22"/>
              </w:rPr>
              <w:t>Aclaraciones</w:t>
            </w:r>
          </w:p>
        </w:tc>
        <w:tc>
          <w:tcPr>
            <w:tcW w:w="4492" w:type="dxa"/>
          </w:tcPr>
          <w:p>
            <w:pPr>
              <w:pStyle w:val="TableParagraph"/>
              <w:spacing w:line="265" w:lineRule="exact"/>
              <w:ind w:left="107"/>
              <w:rPr>
                <w:sz w:val="22"/>
              </w:rPr>
            </w:pPr>
            <w:r>
              <w:rPr>
                <w:sz w:val="22"/>
              </w:rPr>
              <w:t>Al teléfono 01 (33) 32 83 44 00 Ext. 3260</w:t>
            </w:r>
          </w:p>
          <w:p>
            <w:pPr>
              <w:pStyle w:val="TableParagraph"/>
              <w:spacing w:line="252" w:lineRule="exact"/>
              <w:ind w:left="107"/>
              <w:rPr>
                <w:sz w:val="22"/>
              </w:rPr>
            </w:pPr>
            <w:r>
              <w:rPr>
                <w:sz w:val="22"/>
              </w:rPr>
              <w:t>Oficinas COMUDE Tlajomulco</w:t>
            </w:r>
          </w:p>
        </w:tc>
      </w:tr>
      <w:tr>
        <w:trPr>
          <w:trHeight w:val="537" w:hRule="atLeast"/>
        </w:trPr>
        <w:tc>
          <w:tcPr>
            <w:tcW w:w="4489" w:type="dxa"/>
          </w:tcPr>
          <w:p>
            <w:pPr>
              <w:pStyle w:val="TableParagraph"/>
              <w:spacing w:line="265" w:lineRule="exact"/>
              <w:ind w:left="107"/>
              <w:rPr>
                <w:sz w:val="22"/>
              </w:rPr>
            </w:pPr>
            <w:r>
              <w:rPr>
                <w:sz w:val="22"/>
              </w:rPr>
              <w:t>Fecha y hora límite para entrega de propuestas</w:t>
            </w:r>
          </w:p>
        </w:tc>
        <w:tc>
          <w:tcPr>
            <w:tcW w:w="4492" w:type="dxa"/>
          </w:tcPr>
          <w:p>
            <w:pPr>
              <w:pStyle w:val="TableParagraph"/>
              <w:tabs>
                <w:tab w:pos="543" w:val="left" w:leader="none"/>
                <w:tab w:pos="977" w:val="left" w:leader="none"/>
                <w:tab w:pos="1859" w:val="left" w:leader="none"/>
                <w:tab w:pos="2514" w:val="left" w:leader="none"/>
                <w:tab w:pos="3233" w:val="left" w:leader="none"/>
                <w:tab w:pos="4156" w:val="left" w:leader="none"/>
              </w:tabs>
              <w:spacing w:line="265" w:lineRule="exact"/>
              <w:ind w:left="107"/>
              <w:rPr>
                <w:sz w:val="22"/>
              </w:rPr>
            </w:pPr>
            <w:r>
              <w:rPr>
                <w:sz w:val="22"/>
              </w:rPr>
              <w:t>18</w:t>
              <w:tab/>
              <w:t>de</w:t>
              <w:tab/>
              <w:t>febrero</w:t>
              <w:tab/>
              <w:t>2019</w:t>
              <w:tab/>
              <w:t>13:00</w:t>
              <w:tab/>
              <w:t>Oficinas</w:t>
              <w:tab/>
              <w:t>de</w:t>
            </w:r>
          </w:p>
          <w:p>
            <w:pPr>
              <w:pStyle w:val="TableParagraph"/>
              <w:spacing w:line="252" w:lineRule="exact"/>
              <w:ind w:left="107"/>
              <w:rPr>
                <w:sz w:val="22"/>
              </w:rPr>
            </w:pPr>
            <w:r>
              <w:rPr>
                <w:sz w:val="22"/>
              </w:rPr>
              <w:t>Contraloría Tlajomulco</w:t>
            </w:r>
          </w:p>
        </w:tc>
      </w:tr>
      <w:tr>
        <w:trPr>
          <w:trHeight w:val="537" w:hRule="atLeast"/>
        </w:trPr>
        <w:tc>
          <w:tcPr>
            <w:tcW w:w="4489" w:type="dxa"/>
          </w:tcPr>
          <w:p>
            <w:pPr>
              <w:pStyle w:val="TableParagraph"/>
              <w:spacing w:line="265" w:lineRule="exact"/>
              <w:ind w:left="107"/>
              <w:rPr>
                <w:sz w:val="22"/>
              </w:rPr>
            </w:pPr>
            <w:r>
              <w:rPr>
                <w:sz w:val="22"/>
              </w:rPr>
              <w:t>Apertura de propuestas Se invita a los licitantes</w:t>
            </w:r>
          </w:p>
          <w:p>
            <w:pPr>
              <w:pStyle w:val="TableParagraph"/>
              <w:spacing w:line="252" w:lineRule="exact"/>
              <w:ind w:left="107"/>
              <w:rPr>
                <w:sz w:val="22"/>
              </w:rPr>
            </w:pPr>
            <w:r>
              <w:rPr>
                <w:sz w:val="22"/>
              </w:rPr>
              <w:t>a participar en el evento</w:t>
            </w:r>
          </w:p>
        </w:tc>
        <w:tc>
          <w:tcPr>
            <w:tcW w:w="4492" w:type="dxa"/>
          </w:tcPr>
          <w:p>
            <w:pPr>
              <w:pStyle w:val="TableParagraph"/>
              <w:tabs>
                <w:tab w:pos="544" w:val="left" w:leader="none"/>
                <w:tab w:pos="978" w:val="left" w:leader="none"/>
                <w:tab w:pos="1859" w:val="left" w:leader="none"/>
                <w:tab w:pos="2514" w:val="left" w:leader="none"/>
                <w:tab w:pos="3233" w:val="left" w:leader="none"/>
                <w:tab w:pos="4156" w:val="left" w:leader="none"/>
              </w:tabs>
              <w:spacing w:line="265" w:lineRule="exact"/>
              <w:ind w:left="107"/>
              <w:rPr>
                <w:sz w:val="22"/>
              </w:rPr>
            </w:pPr>
            <w:r>
              <w:rPr>
                <w:sz w:val="22"/>
              </w:rPr>
              <w:t>18</w:t>
              <w:tab/>
              <w:t>de</w:t>
              <w:tab/>
              <w:t>febrero</w:t>
              <w:tab/>
              <w:t>2019</w:t>
              <w:tab/>
              <w:t>13:00</w:t>
              <w:tab/>
              <w:t>Oficinas</w:t>
              <w:tab/>
              <w:t>de</w:t>
            </w:r>
          </w:p>
          <w:p>
            <w:pPr>
              <w:pStyle w:val="TableParagraph"/>
              <w:spacing w:line="252" w:lineRule="exact"/>
              <w:ind w:left="107"/>
              <w:rPr>
                <w:sz w:val="22"/>
              </w:rPr>
            </w:pPr>
            <w:r>
              <w:rPr>
                <w:sz w:val="22"/>
              </w:rPr>
              <w:t>Contraloría Tlajomulco</w:t>
            </w:r>
          </w:p>
        </w:tc>
      </w:tr>
      <w:tr>
        <w:trPr>
          <w:trHeight w:val="537" w:hRule="atLeast"/>
        </w:trPr>
        <w:tc>
          <w:tcPr>
            <w:tcW w:w="4489" w:type="dxa"/>
          </w:tcPr>
          <w:p>
            <w:pPr>
              <w:pStyle w:val="TableParagraph"/>
              <w:spacing w:line="265" w:lineRule="exact"/>
              <w:ind w:left="107"/>
              <w:rPr>
                <w:sz w:val="22"/>
              </w:rPr>
            </w:pPr>
            <w:r>
              <w:rPr>
                <w:sz w:val="22"/>
              </w:rPr>
              <w:t>Resolución del ganador</w:t>
            </w:r>
          </w:p>
        </w:tc>
        <w:tc>
          <w:tcPr>
            <w:tcW w:w="4492" w:type="dxa"/>
          </w:tcPr>
          <w:p>
            <w:pPr>
              <w:pStyle w:val="TableParagraph"/>
              <w:spacing w:line="265" w:lineRule="exact"/>
              <w:ind w:left="107"/>
              <w:rPr>
                <w:sz w:val="22"/>
              </w:rPr>
            </w:pPr>
            <w:r>
              <w:rPr>
                <w:sz w:val="22"/>
              </w:rPr>
              <w:t>Desde la fecha de apertura de propuestas o</w:t>
            </w:r>
          </w:p>
          <w:p>
            <w:pPr>
              <w:pStyle w:val="TableParagraph"/>
              <w:spacing w:line="252" w:lineRule="exact"/>
              <w:ind w:left="107"/>
              <w:rPr>
                <w:sz w:val="22"/>
              </w:rPr>
            </w:pPr>
            <w:r>
              <w:rPr>
                <w:sz w:val="22"/>
              </w:rPr>
              <w:t>hasta 20 días posteriores</w:t>
            </w:r>
          </w:p>
        </w:tc>
      </w:tr>
    </w:tbl>
    <w:p>
      <w:pPr>
        <w:pStyle w:val="BodyText"/>
        <w:rPr>
          <w:sz w:val="32"/>
        </w:rPr>
      </w:pPr>
    </w:p>
    <w:p>
      <w:pPr>
        <w:pStyle w:val="Title"/>
      </w:pPr>
      <w:r>
        <w:rPr/>
        <w:t>Contenido</w:t>
      </w:r>
    </w:p>
    <w:p>
      <w:pPr>
        <w:pStyle w:val="BodyText"/>
        <w:spacing w:before="1"/>
        <w:rPr>
          <w:b/>
          <w:sz w:val="21"/>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535"/>
        <w:gridCol w:w="2269"/>
        <w:gridCol w:w="1073"/>
      </w:tblGrid>
      <w:tr>
        <w:trPr>
          <w:trHeight w:val="292" w:hRule="atLeast"/>
        </w:trPr>
        <w:tc>
          <w:tcPr>
            <w:tcW w:w="1104" w:type="dxa"/>
          </w:tcPr>
          <w:p>
            <w:pPr>
              <w:pStyle w:val="TableParagraph"/>
              <w:spacing w:line="272" w:lineRule="exact"/>
              <w:ind w:left="88" w:right="78"/>
              <w:jc w:val="center"/>
              <w:rPr>
                <w:b/>
                <w:sz w:val="24"/>
              </w:rPr>
            </w:pPr>
            <w:r>
              <w:rPr>
                <w:b/>
                <w:sz w:val="24"/>
              </w:rPr>
              <w:t>PARTIDA</w:t>
            </w:r>
          </w:p>
        </w:tc>
        <w:tc>
          <w:tcPr>
            <w:tcW w:w="4535" w:type="dxa"/>
          </w:tcPr>
          <w:p>
            <w:pPr>
              <w:pStyle w:val="TableParagraph"/>
              <w:spacing w:line="272" w:lineRule="exact"/>
              <w:ind w:left="207" w:right="196"/>
              <w:jc w:val="center"/>
              <w:rPr>
                <w:b/>
                <w:sz w:val="24"/>
              </w:rPr>
            </w:pPr>
            <w:r>
              <w:rPr>
                <w:b/>
                <w:sz w:val="24"/>
              </w:rPr>
              <w:t>DESCRIPCIÓN</w:t>
            </w:r>
          </w:p>
        </w:tc>
        <w:tc>
          <w:tcPr>
            <w:tcW w:w="2269" w:type="dxa"/>
          </w:tcPr>
          <w:p>
            <w:pPr>
              <w:pStyle w:val="TableParagraph"/>
              <w:spacing w:line="272" w:lineRule="exact"/>
              <w:ind w:right="408"/>
              <w:jc w:val="center"/>
              <w:rPr>
                <w:b/>
                <w:sz w:val="24"/>
              </w:rPr>
            </w:pPr>
            <w:r>
              <w:rPr>
                <w:b/>
                <w:sz w:val="24"/>
              </w:rPr>
              <w:t>CANTIDAD</w:t>
            </w:r>
          </w:p>
        </w:tc>
        <w:tc>
          <w:tcPr>
            <w:tcW w:w="1073" w:type="dxa"/>
          </w:tcPr>
          <w:p>
            <w:pPr>
              <w:pStyle w:val="TableParagraph"/>
              <w:spacing w:line="272" w:lineRule="exact"/>
              <w:ind w:left="278" w:right="274"/>
              <w:jc w:val="center"/>
              <w:rPr>
                <w:b/>
                <w:sz w:val="24"/>
              </w:rPr>
            </w:pPr>
            <w:r>
              <w:rPr>
                <w:b/>
                <w:sz w:val="24"/>
              </w:rPr>
              <w:t>U/M</w:t>
            </w:r>
          </w:p>
        </w:tc>
      </w:tr>
      <w:tr>
        <w:trPr>
          <w:trHeight w:val="1252" w:hRule="atLeast"/>
        </w:trPr>
        <w:tc>
          <w:tcPr>
            <w:tcW w:w="1104" w:type="dxa"/>
          </w:tcPr>
          <w:p>
            <w:pPr>
              <w:pStyle w:val="TableParagraph"/>
              <w:spacing w:line="292" w:lineRule="exact"/>
              <w:ind w:left="6"/>
              <w:jc w:val="center"/>
              <w:rPr>
                <w:sz w:val="24"/>
              </w:rPr>
            </w:pPr>
            <w:r>
              <w:rPr>
                <w:sz w:val="24"/>
              </w:rPr>
              <w:t>1</w:t>
            </w:r>
          </w:p>
        </w:tc>
        <w:tc>
          <w:tcPr>
            <w:tcW w:w="4535" w:type="dxa"/>
          </w:tcPr>
          <w:p>
            <w:pPr>
              <w:pStyle w:val="TableParagraph"/>
              <w:spacing w:line="292" w:lineRule="exact"/>
              <w:ind w:left="207" w:right="197"/>
              <w:jc w:val="center"/>
              <w:rPr>
                <w:sz w:val="24"/>
              </w:rPr>
            </w:pPr>
            <w:r>
              <w:rPr>
                <w:sz w:val="24"/>
              </w:rPr>
              <w:t>Jabón en polvo</w:t>
            </w:r>
          </w:p>
        </w:tc>
        <w:tc>
          <w:tcPr>
            <w:tcW w:w="2269" w:type="dxa"/>
          </w:tcPr>
          <w:p>
            <w:pPr>
              <w:pStyle w:val="TableParagraph"/>
              <w:ind w:left="807"/>
              <w:rPr>
                <w:sz w:val="20"/>
              </w:rPr>
            </w:pPr>
            <w:r>
              <w:rPr>
                <w:sz w:val="20"/>
              </w:rPr>
              <w:drawing>
                <wp:inline distT="0" distB="0" distL="0" distR="0">
                  <wp:extent cx="511623" cy="611886"/>
                  <wp:effectExtent l="0" t="0" r="0" b="0"/>
                  <wp:docPr id="1" name="image1.jpeg" descr="Detergente en polvo Roma multiusos biodegradable 1 k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11623" cy="611886"/>
                          </a:xfrm>
                          <a:prstGeom prst="rect">
                            <a:avLst/>
                          </a:prstGeom>
                        </pic:spPr>
                      </pic:pic>
                    </a:graphicData>
                  </a:graphic>
                </wp:inline>
              </w:drawing>
            </w:r>
            <w:r>
              <w:rPr>
                <w:sz w:val="20"/>
              </w:rPr>
            </w:r>
          </w:p>
          <w:p>
            <w:pPr>
              <w:pStyle w:val="TableParagraph"/>
              <w:spacing w:line="268" w:lineRule="exact"/>
              <w:ind w:right="406"/>
              <w:jc w:val="center"/>
              <w:rPr>
                <w:sz w:val="24"/>
              </w:rPr>
            </w:pPr>
            <w:r>
              <w:rPr>
                <w:sz w:val="24"/>
              </w:rPr>
              <w:t>20 Kilos</w:t>
            </w:r>
          </w:p>
        </w:tc>
        <w:tc>
          <w:tcPr>
            <w:tcW w:w="1073" w:type="dxa"/>
          </w:tcPr>
          <w:p>
            <w:pPr>
              <w:pStyle w:val="TableParagraph"/>
              <w:spacing w:line="292" w:lineRule="exact"/>
              <w:ind w:left="278" w:right="271"/>
              <w:jc w:val="center"/>
              <w:rPr>
                <w:sz w:val="24"/>
              </w:rPr>
            </w:pPr>
            <w:r>
              <w:rPr>
                <w:sz w:val="24"/>
              </w:rPr>
              <w:t>Kg</w:t>
            </w:r>
          </w:p>
        </w:tc>
      </w:tr>
      <w:tr>
        <w:trPr>
          <w:trHeight w:val="1298" w:hRule="atLeast"/>
        </w:trPr>
        <w:tc>
          <w:tcPr>
            <w:tcW w:w="1104" w:type="dxa"/>
          </w:tcPr>
          <w:p>
            <w:pPr>
              <w:pStyle w:val="TableParagraph"/>
              <w:spacing w:before="1"/>
              <w:ind w:left="6"/>
              <w:jc w:val="center"/>
              <w:rPr>
                <w:sz w:val="24"/>
              </w:rPr>
            </w:pPr>
            <w:r>
              <w:rPr>
                <w:sz w:val="24"/>
              </w:rPr>
              <w:t>2</w:t>
            </w:r>
          </w:p>
        </w:tc>
        <w:tc>
          <w:tcPr>
            <w:tcW w:w="4535" w:type="dxa"/>
          </w:tcPr>
          <w:p>
            <w:pPr>
              <w:pStyle w:val="TableParagraph"/>
              <w:spacing w:before="1"/>
              <w:ind w:left="207" w:right="198"/>
              <w:jc w:val="center"/>
              <w:rPr>
                <w:sz w:val="24"/>
              </w:rPr>
            </w:pPr>
            <w:r>
              <w:rPr>
                <w:sz w:val="24"/>
              </w:rPr>
              <w:t>Cloro de 20 litros</w:t>
            </w:r>
          </w:p>
        </w:tc>
        <w:tc>
          <w:tcPr>
            <w:tcW w:w="2269" w:type="dxa"/>
          </w:tcPr>
          <w:p>
            <w:pPr>
              <w:pStyle w:val="TableParagraph"/>
              <w:ind w:left="761"/>
              <w:rPr>
                <w:sz w:val="20"/>
              </w:rPr>
            </w:pPr>
            <w:r>
              <w:rPr>
                <w:sz w:val="20"/>
              </w:rPr>
              <w:drawing>
                <wp:inline distT="0" distB="0" distL="0" distR="0">
                  <wp:extent cx="541771" cy="63550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41771" cy="635507"/>
                          </a:xfrm>
                          <a:prstGeom prst="rect">
                            <a:avLst/>
                          </a:prstGeom>
                        </pic:spPr>
                      </pic:pic>
                    </a:graphicData>
                  </a:graphic>
                </wp:inline>
              </w:drawing>
            </w:r>
            <w:r>
              <w:rPr>
                <w:sz w:val="20"/>
              </w:rPr>
            </w:r>
          </w:p>
          <w:p>
            <w:pPr>
              <w:pStyle w:val="TableParagraph"/>
              <w:spacing w:line="273" w:lineRule="exact" w:before="3"/>
              <w:ind w:right="405"/>
              <w:jc w:val="center"/>
              <w:rPr>
                <w:sz w:val="24"/>
              </w:rPr>
            </w:pPr>
            <w:r>
              <w:rPr>
                <w:sz w:val="24"/>
              </w:rPr>
              <w:t>80 Litros</w:t>
            </w:r>
          </w:p>
        </w:tc>
        <w:tc>
          <w:tcPr>
            <w:tcW w:w="1073" w:type="dxa"/>
          </w:tcPr>
          <w:p>
            <w:pPr>
              <w:pStyle w:val="TableParagraph"/>
              <w:spacing w:before="1"/>
              <w:ind w:left="278" w:right="273"/>
              <w:jc w:val="center"/>
              <w:rPr>
                <w:sz w:val="24"/>
              </w:rPr>
            </w:pPr>
            <w:r>
              <w:rPr>
                <w:sz w:val="24"/>
              </w:rPr>
              <w:t>Lts.</w:t>
            </w:r>
          </w:p>
        </w:tc>
      </w:tr>
      <w:tr>
        <w:trPr>
          <w:trHeight w:val="1523" w:hRule="atLeast"/>
        </w:trPr>
        <w:tc>
          <w:tcPr>
            <w:tcW w:w="1104" w:type="dxa"/>
          </w:tcPr>
          <w:p>
            <w:pPr>
              <w:pStyle w:val="TableParagraph"/>
              <w:spacing w:line="292" w:lineRule="exact"/>
              <w:ind w:left="6"/>
              <w:jc w:val="center"/>
              <w:rPr>
                <w:sz w:val="24"/>
              </w:rPr>
            </w:pPr>
            <w:r>
              <w:rPr>
                <w:sz w:val="24"/>
              </w:rPr>
              <w:t>3</w:t>
            </w:r>
          </w:p>
        </w:tc>
        <w:tc>
          <w:tcPr>
            <w:tcW w:w="4535" w:type="dxa"/>
          </w:tcPr>
          <w:p>
            <w:pPr>
              <w:pStyle w:val="TableParagraph"/>
              <w:ind w:left="1886" w:right="157" w:hanging="1705"/>
              <w:rPr>
                <w:sz w:val="24"/>
              </w:rPr>
            </w:pPr>
            <w:r>
              <w:rPr>
                <w:sz w:val="24"/>
              </w:rPr>
              <w:t>Limpiador multiusos fabuloso concentrado lavanda</w:t>
            </w:r>
          </w:p>
        </w:tc>
        <w:tc>
          <w:tcPr>
            <w:tcW w:w="2269" w:type="dxa"/>
          </w:tcPr>
          <w:p>
            <w:pPr>
              <w:pStyle w:val="TableParagraph"/>
              <w:ind w:left="954"/>
              <w:rPr>
                <w:sz w:val="20"/>
              </w:rPr>
            </w:pPr>
            <w:r>
              <w:rPr>
                <w:sz w:val="20"/>
              </w:rPr>
              <w:drawing>
                <wp:inline distT="0" distB="0" distL="0" distR="0">
                  <wp:extent cx="402863" cy="783717"/>
                  <wp:effectExtent l="0" t="0" r="0" b="0"/>
                  <wp:docPr id="5" name="image3.jpeg" descr="Resultado de imagen para fabuloso"/>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402863" cy="783717"/>
                          </a:xfrm>
                          <a:prstGeom prst="rect">
                            <a:avLst/>
                          </a:prstGeom>
                        </pic:spPr>
                      </pic:pic>
                    </a:graphicData>
                  </a:graphic>
                </wp:inline>
              </w:drawing>
            </w:r>
            <w:r>
              <w:rPr>
                <w:sz w:val="20"/>
              </w:rPr>
            </w:r>
          </w:p>
          <w:p>
            <w:pPr>
              <w:pStyle w:val="TableParagraph"/>
              <w:spacing w:line="268" w:lineRule="exact"/>
              <w:ind w:right="405"/>
              <w:jc w:val="center"/>
              <w:rPr>
                <w:sz w:val="24"/>
              </w:rPr>
            </w:pPr>
            <w:r>
              <w:rPr>
                <w:sz w:val="24"/>
              </w:rPr>
              <w:t>60 Litros</w:t>
            </w:r>
          </w:p>
        </w:tc>
        <w:tc>
          <w:tcPr>
            <w:tcW w:w="1073" w:type="dxa"/>
          </w:tcPr>
          <w:p>
            <w:pPr>
              <w:pStyle w:val="TableParagraph"/>
              <w:spacing w:line="292" w:lineRule="exact"/>
              <w:ind w:left="278" w:right="273"/>
              <w:jc w:val="center"/>
              <w:rPr>
                <w:sz w:val="24"/>
              </w:rPr>
            </w:pPr>
            <w:r>
              <w:rPr>
                <w:sz w:val="24"/>
              </w:rPr>
              <w:t>Lts.</w:t>
            </w:r>
          </w:p>
        </w:tc>
      </w:tr>
      <w:tr>
        <w:trPr>
          <w:trHeight w:val="702" w:hRule="atLeast"/>
        </w:trPr>
        <w:tc>
          <w:tcPr>
            <w:tcW w:w="1104" w:type="dxa"/>
          </w:tcPr>
          <w:p>
            <w:pPr>
              <w:pStyle w:val="TableParagraph"/>
              <w:spacing w:line="292" w:lineRule="exact"/>
              <w:ind w:left="6"/>
              <w:jc w:val="center"/>
              <w:rPr>
                <w:sz w:val="24"/>
              </w:rPr>
            </w:pPr>
            <w:r>
              <w:rPr>
                <w:sz w:val="24"/>
              </w:rPr>
              <w:t>4</w:t>
            </w:r>
          </w:p>
        </w:tc>
        <w:tc>
          <w:tcPr>
            <w:tcW w:w="4535" w:type="dxa"/>
          </w:tcPr>
          <w:p>
            <w:pPr>
              <w:pStyle w:val="TableParagraph"/>
              <w:spacing w:line="292" w:lineRule="exact"/>
              <w:ind w:left="207" w:right="197"/>
              <w:jc w:val="center"/>
              <w:rPr>
                <w:sz w:val="24"/>
              </w:rPr>
            </w:pPr>
            <w:r>
              <w:rPr>
                <w:sz w:val="24"/>
              </w:rPr>
              <w:t>Pastillas de cloro chicas</w:t>
            </w:r>
          </w:p>
        </w:tc>
        <w:tc>
          <w:tcPr>
            <w:tcW w:w="2269" w:type="dxa"/>
          </w:tcPr>
          <w:p>
            <w:pPr>
              <w:pStyle w:val="TableParagraph"/>
              <w:spacing w:before="3"/>
              <w:ind w:left="0"/>
              <w:rPr>
                <w:b/>
                <w:sz w:val="15"/>
              </w:rPr>
            </w:pPr>
          </w:p>
          <w:p>
            <w:pPr>
              <w:pStyle w:val="TableParagraph"/>
              <w:ind w:left="725"/>
              <w:rPr>
                <w:sz w:val="20"/>
              </w:rPr>
            </w:pPr>
            <w:r>
              <w:rPr>
                <w:sz w:val="20"/>
              </w:rPr>
              <w:drawing>
                <wp:inline distT="0" distB="0" distL="0" distR="0">
                  <wp:extent cx="488073" cy="242315"/>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488073" cy="242315"/>
                          </a:xfrm>
                          <a:prstGeom prst="rect">
                            <a:avLst/>
                          </a:prstGeom>
                        </pic:spPr>
                      </pic:pic>
                    </a:graphicData>
                  </a:graphic>
                </wp:inline>
              </w:drawing>
            </w:r>
            <w:r>
              <w:rPr>
                <w:sz w:val="20"/>
              </w:rPr>
            </w:r>
          </w:p>
        </w:tc>
        <w:tc>
          <w:tcPr>
            <w:tcW w:w="1073" w:type="dxa"/>
          </w:tcPr>
          <w:p>
            <w:pPr>
              <w:pStyle w:val="TableParagraph"/>
              <w:spacing w:line="292" w:lineRule="exact"/>
              <w:ind w:left="278" w:right="273"/>
              <w:jc w:val="center"/>
              <w:rPr>
                <w:sz w:val="24"/>
              </w:rPr>
            </w:pPr>
            <w:r>
              <w:rPr>
                <w:sz w:val="24"/>
              </w:rPr>
              <w:t>Pzs.</w:t>
            </w:r>
          </w:p>
        </w:tc>
      </w:tr>
    </w:tbl>
    <w:p>
      <w:pPr>
        <w:spacing w:after="0" w:line="292" w:lineRule="exact"/>
        <w:jc w:val="center"/>
        <w:rPr>
          <w:sz w:val="24"/>
        </w:rPr>
        <w:sectPr>
          <w:type w:val="continuous"/>
          <w:pgSz w:w="12240" w:h="15840"/>
          <w:pgMar w:top="1380" w:bottom="280" w:left="1480" w:right="154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535"/>
        <w:gridCol w:w="2269"/>
        <w:gridCol w:w="1073"/>
      </w:tblGrid>
      <w:tr>
        <w:trPr>
          <w:trHeight w:val="295" w:hRule="atLeast"/>
        </w:trPr>
        <w:tc>
          <w:tcPr>
            <w:tcW w:w="1104" w:type="dxa"/>
          </w:tcPr>
          <w:p>
            <w:pPr>
              <w:pStyle w:val="TableParagraph"/>
              <w:ind w:left="0"/>
              <w:rPr>
                <w:rFonts w:ascii="Times New Roman"/>
                <w:sz w:val="22"/>
              </w:rPr>
            </w:pPr>
          </w:p>
        </w:tc>
        <w:tc>
          <w:tcPr>
            <w:tcW w:w="4535" w:type="dxa"/>
          </w:tcPr>
          <w:p>
            <w:pPr>
              <w:pStyle w:val="TableParagraph"/>
              <w:ind w:left="0"/>
              <w:rPr>
                <w:rFonts w:ascii="Times New Roman"/>
                <w:sz w:val="22"/>
              </w:rPr>
            </w:pPr>
          </w:p>
        </w:tc>
        <w:tc>
          <w:tcPr>
            <w:tcW w:w="2269" w:type="dxa"/>
          </w:tcPr>
          <w:p>
            <w:pPr>
              <w:pStyle w:val="TableParagraph"/>
              <w:spacing w:line="275" w:lineRule="exact"/>
              <w:ind w:right="405"/>
              <w:jc w:val="center"/>
              <w:rPr>
                <w:sz w:val="24"/>
              </w:rPr>
            </w:pPr>
            <w:r>
              <w:rPr>
                <w:sz w:val="24"/>
              </w:rPr>
              <w:t>40 pastillas</w:t>
            </w:r>
          </w:p>
        </w:tc>
        <w:tc>
          <w:tcPr>
            <w:tcW w:w="1073" w:type="dxa"/>
          </w:tcPr>
          <w:p>
            <w:pPr>
              <w:pStyle w:val="TableParagraph"/>
              <w:ind w:left="0"/>
              <w:rPr>
                <w:rFonts w:ascii="Times New Roman"/>
                <w:sz w:val="22"/>
              </w:rPr>
            </w:pPr>
          </w:p>
        </w:tc>
      </w:tr>
      <w:tr>
        <w:trPr>
          <w:trHeight w:val="1281" w:hRule="atLeast"/>
        </w:trPr>
        <w:tc>
          <w:tcPr>
            <w:tcW w:w="1104" w:type="dxa"/>
          </w:tcPr>
          <w:p>
            <w:pPr>
              <w:pStyle w:val="TableParagraph"/>
              <w:spacing w:line="288" w:lineRule="exact"/>
              <w:ind w:left="0" w:right="481"/>
              <w:jc w:val="right"/>
              <w:rPr>
                <w:sz w:val="24"/>
              </w:rPr>
            </w:pPr>
            <w:r>
              <w:rPr>
                <w:sz w:val="24"/>
              </w:rPr>
              <w:t>5</w:t>
            </w:r>
          </w:p>
        </w:tc>
        <w:tc>
          <w:tcPr>
            <w:tcW w:w="4535" w:type="dxa"/>
          </w:tcPr>
          <w:p>
            <w:pPr>
              <w:pStyle w:val="TableParagraph"/>
              <w:ind w:left="1869" w:right="157" w:hanging="1715"/>
              <w:rPr>
                <w:sz w:val="24"/>
              </w:rPr>
            </w:pPr>
            <w:r>
              <w:rPr>
                <w:sz w:val="24"/>
              </w:rPr>
              <w:t>Limpiador multiusos Pinol en recipiente de 20 litros</w:t>
            </w:r>
          </w:p>
        </w:tc>
        <w:tc>
          <w:tcPr>
            <w:tcW w:w="2269" w:type="dxa"/>
          </w:tcPr>
          <w:p>
            <w:pPr>
              <w:pStyle w:val="TableParagraph"/>
              <w:ind w:left="871"/>
              <w:rPr>
                <w:sz w:val="20"/>
              </w:rPr>
            </w:pPr>
            <w:r>
              <w:rPr>
                <w:sz w:val="20"/>
              </w:rPr>
              <w:drawing>
                <wp:inline distT="0" distB="0" distL="0" distR="0">
                  <wp:extent cx="396782" cy="626364"/>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396782" cy="626364"/>
                          </a:xfrm>
                          <a:prstGeom prst="rect">
                            <a:avLst/>
                          </a:prstGeom>
                        </pic:spPr>
                      </pic:pic>
                    </a:graphicData>
                  </a:graphic>
                </wp:inline>
              </w:drawing>
            </w:r>
            <w:r>
              <w:rPr>
                <w:sz w:val="20"/>
              </w:rPr>
            </w:r>
          </w:p>
          <w:p>
            <w:pPr>
              <w:pStyle w:val="TableParagraph"/>
              <w:spacing w:line="274" w:lineRule="exact"/>
              <w:ind w:right="405"/>
              <w:jc w:val="center"/>
              <w:rPr>
                <w:sz w:val="24"/>
              </w:rPr>
            </w:pPr>
            <w:r>
              <w:rPr>
                <w:sz w:val="24"/>
              </w:rPr>
              <w:t>80 Litros</w:t>
            </w:r>
          </w:p>
        </w:tc>
        <w:tc>
          <w:tcPr>
            <w:tcW w:w="1073" w:type="dxa"/>
          </w:tcPr>
          <w:p>
            <w:pPr>
              <w:pStyle w:val="TableParagraph"/>
              <w:spacing w:line="288" w:lineRule="exact"/>
              <w:ind w:left="366"/>
              <w:rPr>
                <w:sz w:val="24"/>
              </w:rPr>
            </w:pPr>
            <w:r>
              <w:rPr>
                <w:sz w:val="24"/>
              </w:rPr>
              <w:t>Lts.</w:t>
            </w:r>
          </w:p>
        </w:tc>
      </w:tr>
      <w:tr>
        <w:trPr>
          <w:trHeight w:val="1223" w:hRule="atLeast"/>
        </w:trPr>
        <w:tc>
          <w:tcPr>
            <w:tcW w:w="1104" w:type="dxa"/>
          </w:tcPr>
          <w:p>
            <w:pPr>
              <w:pStyle w:val="TableParagraph"/>
              <w:spacing w:line="291" w:lineRule="exact"/>
              <w:ind w:left="0" w:right="481"/>
              <w:jc w:val="right"/>
              <w:rPr>
                <w:sz w:val="24"/>
              </w:rPr>
            </w:pPr>
            <w:r>
              <w:rPr>
                <w:sz w:val="24"/>
              </w:rPr>
              <w:t>6</w:t>
            </w:r>
          </w:p>
        </w:tc>
        <w:tc>
          <w:tcPr>
            <w:tcW w:w="4535" w:type="dxa"/>
          </w:tcPr>
          <w:p>
            <w:pPr>
              <w:pStyle w:val="TableParagraph"/>
              <w:ind w:left="2112" w:right="261" w:hanging="1825"/>
              <w:rPr>
                <w:sz w:val="24"/>
              </w:rPr>
            </w:pPr>
            <w:r>
              <w:rPr>
                <w:sz w:val="24"/>
              </w:rPr>
              <w:t>Líquido para limpiar vidrios de 500 a 700 ml.</w:t>
            </w:r>
          </w:p>
        </w:tc>
        <w:tc>
          <w:tcPr>
            <w:tcW w:w="2269" w:type="dxa"/>
          </w:tcPr>
          <w:p>
            <w:pPr>
              <w:pStyle w:val="TableParagraph"/>
              <w:ind w:left="880"/>
              <w:rPr>
                <w:sz w:val="20"/>
              </w:rPr>
            </w:pPr>
            <w:r>
              <w:rPr>
                <w:sz w:val="20"/>
              </w:rPr>
              <w:drawing>
                <wp:inline distT="0" distB="0" distL="0" distR="0">
                  <wp:extent cx="216386" cy="539496"/>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216386" cy="539496"/>
                          </a:xfrm>
                          <a:prstGeom prst="rect">
                            <a:avLst/>
                          </a:prstGeom>
                        </pic:spPr>
                      </pic:pic>
                    </a:graphicData>
                  </a:graphic>
                </wp:inline>
              </w:drawing>
            </w:r>
            <w:r>
              <w:rPr>
                <w:sz w:val="20"/>
              </w:rPr>
            </w:r>
          </w:p>
          <w:p>
            <w:pPr>
              <w:pStyle w:val="TableParagraph"/>
              <w:spacing w:line="277" w:lineRule="exact" w:before="76"/>
              <w:ind w:right="407"/>
              <w:jc w:val="center"/>
              <w:rPr>
                <w:sz w:val="24"/>
              </w:rPr>
            </w:pPr>
            <w:r>
              <w:rPr>
                <w:sz w:val="24"/>
              </w:rPr>
              <w:t>20 piezas</w:t>
            </w:r>
          </w:p>
        </w:tc>
        <w:tc>
          <w:tcPr>
            <w:tcW w:w="1073" w:type="dxa"/>
          </w:tcPr>
          <w:p>
            <w:pPr>
              <w:pStyle w:val="TableParagraph"/>
              <w:spacing w:line="291" w:lineRule="exact"/>
              <w:ind w:left="346"/>
              <w:rPr>
                <w:sz w:val="24"/>
              </w:rPr>
            </w:pPr>
            <w:r>
              <w:rPr>
                <w:sz w:val="24"/>
              </w:rPr>
              <w:t>Pzs.</w:t>
            </w:r>
          </w:p>
        </w:tc>
      </w:tr>
      <w:tr>
        <w:trPr>
          <w:trHeight w:val="1315" w:hRule="atLeast"/>
        </w:trPr>
        <w:tc>
          <w:tcPr>
            <w:tcW w:w="1104" w:type="dxa"/>
          </w:tcPr>
          <w:p>
            <w:pPr>
              <w:pStyle w:val="TableParagraph"/>
              <w:spacing w:line="288" w:lineRule="exact"/>
              <w:ind w:left="0" w:right="481"/>
              <w:jc w:val="right"/>
              <w:rPr>
                <w:sz w:val="24"/>
              </w:rPr>
            </w:pPr>
            <w:r>
              <w:rPr>
                <w:sz w:val="24"/>
              </w:rPr>
              <w:t>7</w:t>
            </w:r>
          </w:p>
        </w:tc>
        <w:tc>
          <w:tcPr>
            <w:tcW w:w="4535" w:type="dxa"/>
          </w:tcPr>
          <w:p>
            <w:pPr>
              <w:pStyle w:val="TableParagraph"/>
              <w:ind w:left="1831" w:right="222" w:hanging="1587"/>
              <w:rPr>
                <w:sz w:val="24"/>
              </w:rPr>
            </w:pPr>
            <w:r>
              <w:rPr>
                <w:sz w:val="24"/>
              </w:rPr>
              <w:t>Jabón líquido para manos en versión de 5 litros c/u</w:t>
            </w:r>
          </w:p>
        </w:tc>
        <w:tc>
          <w:tcPr>
            <w:tcW w:w="2269" w:type="dxa"/>
          </w:tcPr>
          <w:p>
            <w:pPr>
              <w:pStyle w:val="TableParagraph"/>
              <w:ind w:left="0"/>
              <w:rPr>
                <w:b/>
                <w:sz w:val="5"/>
              </w:rPr>
            </w:pPr>
          </w:p>
          <w:p>
            <w:pPr>
              <w:pStyle w:val="TableParagraph"/>
              <w:ind w:left="803"/>
              <w:rPr>
                <w:sz w:val="20"/>
              </w:rPr>
            </w:pPr>
            <w:r>
              <w:rPr>
                <w:sz w:val="20"/>
              </w:rPr>
              <w:drawing>
                <wp:inline distT="0" distB="0" distL="0" distR="0">
                  <wp:extent cx="414909" cy="561594"/>
                  <wp:effectExtent l="0" t="0" r="0" b="0"/>
                  <wp:docPr id="13" name="image7.png" descr="Resultado de imagen para JABON GEL AZUL ANTIBACTERIAL PARA  MANOS 5 LTS"/>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414909" cy="561594"/>
                          </a:xfrm>
                          <a:prstGeom prst="rect">
                            <a:avLst/>
                          </a:prstGeom>
                        </pic:spPr>
                      </pic:pic>
                    </a:graphicData>
                  </a:graphic>
                </wp:inline>
              </w:drawing>
            </w:r>
            <w:r>
              <w:rPr>
                <w:sz w:val="20"/>
              </w:rPr>
            </w:r>
          </w:p>
          <w:p>
            <w:pPr>
              <w:pStyle w:val="TableParagraph"/>
              <w:spacing w:line="277" w:lineRule="exact" w:before="72"/>
              <w:ind w:right="407"/>
              <w:jc w:val="center"/>
              <w:rPr>
                <w:sz w:val="24"/>
              </w:rPr>
            </w:pPr>
            <w:r>
              <w:rPr>
                <w:sz w:val="24"/>
              </w:rPr>
              <w:t>3 pzs</w:t>
            </w:r>
          </w:p>
        </w:tc>
        <w:tc>
          <w:tcPr>
            <w:tcW w:w="1073" w:type="dxa"/>
          </w:tcPr>
          <w:p>
            <w:pPr>
              <w:pStyle w:val="TableParagraph"/>
              <w:spacing w:line="288" w:lineRule="exact"/>
              <w:ind w:left="378"/>
              <w:rPr>
                <w:sz w:val="24"/>
              </w:rPr>
            </w:pPr>
            <w:r>
              <w:rPr>
                <w:sz w:val="24"/>
              </w:rPr>
              <w:t>Pzs</w:t>
            </w:r>
          </w:p>
        </w:tc>
      </w:tr>
      <w:tr>
        <w:trPr>
          <w:trHeight w:val="1326" w:hRule="atLeast"/>
        </w:trPr>
        <w:tc>
          <w:tcPr>
            <w:tcW w:w="1104" w:type="dxa"/>
          </w:tcPr>
          <w:p>
            <w:pPr>
              <w:pStyle w:val="TableParagraph"/>
              <w:spacing w:line="288" w:lineRule="exact"/>
              <w:ind w:left="0" w:right="481"/>
              <w:jc w:val="right"/>
              <w:rPr>
                <w:sz w:val="24"/>
              </w:rPr>
            </w:pPr>
            <w:r>
              <w:rPr>
                <w:sz w:val="24"/>
              </w:rPr>
              <w:t>8</w:t>
            </w:r>
          </w:p>
        </w:tc>
        <w:tc>
          <w:tcPr>
            <w:tcW w:w="4535" w:type="dxa"/>
          </w:tcPr>
          <w:p>
            <w:pPr>
              <w:pStyle w:val="TableParagraph"/>
              <w:spacing w:line="288" w:lineRule="exact"/>
              <w:ind w:left="207" w:right="197"/>
              <w:jc w:val="center"/>
              <w:rPr>
                <w:sz w:val="24"/>
              </w:rPr>
            </w:pPr>
            <w:r>
              <w:rPr>
                <w:sz w:val="24"/>
              </w:rPr>
              <w:t>Jabón en liquito para trastes</w:t>
            </w:r>
          </w:p>
        </w:tc>
        <w:tc>
          <w:tcPr>
            <w:tcW w:w="2269" w:type="dxa"/>
          </w:tcPr>
          <w:p>
            <w:pPr>
              <w:pStyle w:val="TableParagraph"/>
              <w:ind w:left="815"/>
              <w:rPr>
                <w:sz w:val="20"/>
              </w:rPr>
            </w:pPr>
            <w:r>
              <w:rPr>
                <w:sz w:val="20"/>
              </w:rPr>
              <w:drawing>
                <wp:inline distT="0" distB="0" distL="0" distR="0">
                  <wp:extent cx="393676" cy="653796"/>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393676" cy="653796"/>
                          </a:xfrm>
                          <a:prstGeom prst="rect">
                            <a:avLst/>
                          </a:prstGeom>
                        </pic:spPr>
                      </pic:pic>
                    </a:graphicData>
                  </a:graphic>
                </wp:inline>
              </w:drawing>
            </w:r>
            <w:r>
              <w:rPr>
                <w:sz w:val="20"/>
              </w:rPr>
            </w:r>
          </w:p>
          <w:p>
            <w:pPr>
              <w:pStyle w:val="TableParagraph"/>
              <w:spacing w:line="276" w:lineRule="exact"/>
              <w:ind w:right="408"/>
              <w:jc w:val="center"/>
              <w:rPr>
                <w:sz w:val="24"/>
              </w:rPr>
            </w:pPr>
            <w:r>
              <w:rPr>
                <w:sz w:val="24"/>
              </w:rPr>
              <w:t>4 Litros</w:t>
            </w:r>
          </w:p>
        </w:tc>
        <w:tc>
          <w:tcPr>
            <w:tcW w:w="1073" w:type="dxa"/>
          </w:tcPr>
          <w:p>
            <w:pPr>
              <w:pStyle w:val="TableParagraph"/>
              <w:spacing w:line="288" w:lineRule="exact"/>
              <w:ind w:left="366"/>
              <w:rPr>
                <w:sz w:val="24"/>
              </w:rPr>
            </w:pPr>
            <w:r>
              <w:rPr>
                <w:sz w:val="24"/>
              </w:rPr>
              <w:t>Lts.</w:t>
            </w:r>
          </w:p>
        </w:tc>
      </w:tr>
      <w:tr>
        <w:trPr>
          <w:trHeight w:val="2337" w:hRule="atLeast"/>
        </w:trPr>
        <w:tc>
          <w:tcPr>
            <w:tcW w:w="1104" w:type="dxa"/>
          </w:tcPr>
          <w:p>
            <w:pPr>
              <w:pStyle w:val="TableParagraph"/>
              <w:spacing w:line="288" w:lineRule="exact"/>
              <w:ind w:left="0" w:right="481"/>
              <w:jc w:val="right"/>
              <w:rPr>
                <w:sz w:val="24"/>
              </w:rPr>
            </w:pPr>
            <w:r>
              <w:rPr>
                <w:sz w:val="24"/>
              </w:rPr>
              <w:t>9</w:t>
            </w:r>
          </w:p>
        </w:tc>
        <w:tc>
          <w:tcPr>
            <w:tcW w:w="4535" w:type="dxa"/>
          </w:tcPr>
          <w:p>
            <w:pPr>
              <w:pStyle w:val="TableParagraph"/>
              <w:ind w:left="1982" w:right="185" w:hanging="1772"/>
              <w:rPr>
                <w:sz w:val="24"/>
              </w:rPr>
            </w:pPr>
            <w:r>
              <w:rPr>
                <w:sz w:val="24"/>
              </w:rPr>
              <w:t>Dispensador de Jabon Liquido para manos Pared</w:t>
            </w:r>
          </w:p>
        </w:tc>
        <w:tc>
          <w:tcPr>
            <w:tcW w:w="2269" w:type="dxa"/>
          </w:tcPr>
          <w:p>
            <w:pPr>
              <w:pStyle w:val="TableParagraph"/>
              <w:ind w:left="545"/>
              <w:rPr>
                <w:sz w:val="20"/>
              </w:rPr>
            </w:pPr>
            <w:r>
              <w:rPr>
                <w:sz w:val="20"/>
              </w:rPr>
              <w:drawing>
                <wp:inline distT="0" distB="0" distL="0" distR="0">
                  <wp:extent cx="736577" cy="1138427"/>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736577" cy="1138427"/>
                          </a:xfrm>
                          <a:prstGeom prst="rect">
                            <a:avLst/>
                          </a:prstGeom>
                        </pic:spPr>
                      </pic:pic>
                    </a:graphicData>
                  </a:graphic>
                </wp:inline>
              </w:drawing>
            </w:r>
            <w:r>
              <w:rPr>
                <w:sz w:val="20"/>
              </w:rPr>
            </w:r>
          </w:p>
          <w:p>
            <w:pPr>
              <w:pStyle w:val="TableParagraph"/>
              <w:spacing w:before="2"/>
              <w:ind w:left="0"/>
              <w:rPr>
                <w:b/>
                <w:sz w:val="22"/>
              </w:rPr>
            </w:pPr>
          </w:p>
          <w:p>
            <w:pPr>
              <w:pStyle w:val="TableParagraph"/>
              <w:spacing w:line="253" w:lineRule="exact"/>
              <w:ind w:right="404"/>
              <w:jc w:val="center"/>
              <w:rPr>
                <w:sz w:val="22"/>
              </w:rPr>
            </w:pPr>
            <w:r>
              <w:rPr>
                <w:sz w:val="22"/>
              </w:rPr>
              <w:t>4 Piezas</w:t>
            </w:r>
          </w:p>
        </w:tc>
        <w:tc>
          <w:tcPr>
            <w:tcW w:w="1073" w:type="dxa"/>
          </w:tcPr>
          <w:p>
            <w:pPr>
              <w:pStyle w:val="TableParagraph"/>
              <w:spacing w:line="288" w:lineRule="exact"/>
              <w:ind w:left="378"/>
              <w:rPr>
                <w:sz w:val="24"/>
              </w:rPr>
            </w:pPr>
            <w:r>
              <w:rPr>
                <w:sz w:val="24"/>
              </w:rPr>
              <w:t>Pzs</w:t>
            </w:r>
          </w:p>
        </w:tc>
      </w:tr>
      <w:tr>
        <w:trPr>
          <w:trHeight w:val="1888" w:hRule="atLeast"/>
        </w:trPr>
        <w:tc>
          <w:tcPr>
            <w:tcW w:w="1104" w:type="dxa"/>
          </w:tcPr>
          <w:p>
            <w:pPr>
              <w:pStyle w:val="TableParagraph"/>
              <w:spacing w:line="288" w:lineRule="exact"/>
              <w:ind w:left="0" w:right="417"/>
              <w:jc w:val="right"/>
              <w:rPr>
                <w:sz w:val="24"/>
              </w:rPr>
            </w:pPr>
            <w:r>
              <w:rPr>
                <w:sz w:val="24"/>
              </w:rPr>
              <w:t>10</w:t>
            </w:r>
          </w:p>
        </w:tc>
        <w:tc>
          <w:tcPr>
            <w:tcW w:w="4535" w:type="dxa"/>
          </w:tcPr>
          <w:p>
            <w:pPr>
              <w:pStyle w:val="TableParagraph"/>
              <w:spacing w:line="288" w:lineRule="exact"/>
              <w:ind w:left="207" w:right="203"/>
              <w:jc w:val="center"/>
              <w:rPr>
                <w:sz w:val="24"/>
              </w:rPr>
            </w:pPr>
            <w:r>
              <w:rPr>
                <w:sz w:val="24"/>
              </w:rPr>
              <w:t>Gel Antibacterial de 5 Litros</w:t>
            </w:r>
          </w:p>
        </w:tc>
        <w:tc>
          <w:tcPr>
            <w:tcW w:w="2269" w:type="dxa"/>
          </w:tcPr>
          <w:p>
            <w:pPr>
              <w:pStyle w:val="TableParagraph"/>
              <w:ind w:left="560"/>
              <w:rPr>
                <w:sz w:val="20"/>
              </w:rPr>
            </w:pPr>
            <w:r>
              <w:rPr>
                <w:sz w:val="20"/>
              </w:rPr>
              <w:drawing>
                <wp:inline distT="0" distB="0" distL="0" distR="0">
                  <wp:extent cx="720262" cy="960119"/>
                  <wp:effectExtent l="0" t="0" r="0" b="0"/>
                  <wp:docPr id="19" name="image10.jpeg"/>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720262" cy="960119"/>
                          </a:xfrm>
                          <a:prstGeom prst="rect">
                            <a:avLst/>
                          </a:prstGeom>
                        </pic:spPr>
                      </pic:pic>
                    </a:graphicData>
                  </a:graphic>
                </wp:inline>
              </w:drawing>
            </w:r>
            <w:r>
              <w:rPr>
                <w:sz w:val="20"/>
              </w:rPr>
            </w:r>
          </w:p>
          <w:p>
            <w:pPr>
              <w:pStyle w:val="TableParagraph"/>
              <w:spacing w:line="253" w:lineRule="exact" w:before="103"/>
              <w:ind w:right="404"/>
              <w:jc w:val="center"/>
              <w:rPr>
                <w:sz w:val="22"/>
              </w:rPr>
            </w:pPr>
            <w:r>
              <w:rPr>
                <w:sz w:val="22"/>
              </w:rPr>
              <w:t>2 Piezas</w:t>
            </w:r>
          </w:p>
        </w:tc>
        <w:tc>
          <w:tcPr>
            <w:tcW w:w="1073" w:type="dxa"/>
          </w:tcPr>
          <w:p>
            <w:pPr>
              <w:pStyle w:val="TableParagraph"/>
              <w:spacing w:line="288" w:lineRule="exact"/>
              <w:ind w:left="346"/>
              <w:rPr>
                <w:sz w:val="24"/>
              </w:rPr>
            </w:pPr>
            <w:r>
              <w:rPr>
                <w:sz w:val="24"/>
              </w:rPr>
              <w:t>Pzs.</w:t>
            </w:r>
          </w:p>
        </w:tc>
      </w:tr>
      <w:tr>
        <w:trPr>
          <w:trHeight w:val="1351" w:hRule="atLeast"/>
        </w:trPr>
        <w:tc>
          <w:tcPr>
            <w:tcW w:w="1104" w:type="dxa"/>
          </w:tcPr>
          <w:p>
            <w:pPr>
              <w:pStyle w:val="TableParagraph"/>
              <w:spacing w:line="288" w:lineRule="exact"/>
              <w:ind w:left="0" w:right="417"/>
              <w:jc w:val="right"/>
              <w:rPr>
                <w:sz w:val="24"/>
              </w:rPr>
            </w:pPr>
            <w:r>
              <w:rPr>
                <w:sz w:val="24"/>
              </w:rPr>
              <w:t>11</w:t>
            </w:r>
          </w:p>
        </w:tc>
        <w:tc>
          <w:tcPr>
            <w:tcW w:w="4535" w:type="dxa"/>
          </w:tcPr>
          <w:p>
            <w:pPr>
              <w:pStyle w:val="TableParagraph"/>
              <w:spacing w:line="288" w:lineRule="exact"/>
              <w:ind w:left="207" w:right="201"/>
              <w:jc w:val="center"/>
              <w:rPr>
                <w:sz w:val="24"/>
              </w:rPr>
            </w:pPr>
            <w:r>
              <w:rPr>
                <w:sz w:val="24"/>
              </w:rPr>
              <w:t>Escoba bodeguera abanico</w:t>
            </w:r>
          </w:p>
        </w:tc>
        <w:tc>
          <w:tcPr>
            <w:tcW w:w="2269" w:type="dxa"/>
          </w:tcPr>
          <w:p>
            <w:pPr>
              <w:pStyle w:val="TableParagraph"/>
              <w:ind w:left="865"/>
              <w:rPr>
                <w:sz w:val="20"/>
              </w:rPr>
            </w:pPr>
            <w:r>
              <w:rPr>
                <w:sz w:val="20"/>
              </w:rPr>
              <w:drawing>
                <wp:inline distT="0" distB="0" distL="0" distR="0">
                  <wp:extent cx="441424" cy="630936"/>
                  <wp:effectExtent l="0" t="0" r="0" b="0"/>
                  <wp:docPr id="21" name="image11.jpeg"/>
                  <wp:cNvGraphicFramePr>
                    <a:graphicFrameLocks noChangeAspect="1"/>
                  </wp:cNvGraphicFramePr>
                  <a:graphic>
                    <a:graphicData uri="http://schemas.openxmlformats.org/drawingml/2006/picture">
                      <pic:pic>
                        <pic:nvPicPr>
                          <pic:cNvPr id="22" name="image11.jpeg"/>
                          <pic:cNvPicPr/>
                        </pic:nvPicPr>
                        <pic:blipFill>
                          <a:blip r:embed="rId15" cstate="print"/>
                          <a:stretch>
                            <a:fillRect/>
                          </a:stretch>
                        </pic:blipFill>
                        <pic:spPr>
                          <a:xfrm>
                            <a:off x="0" y="0"/>
                            <a:ext cx="441424" cy="630936"/>
                          </a:xfrm>
                          <a:prstGeom prst="rect">
                            <a:avLst/>
                          </a:prstGeom>
                        </pic:spPr>
                      </pic:pic>
                    </a:graphicData>
                  </a:graphic>
                </wp:inline>
              </w:drawing>
            </w:r>
            <w:r>
              <w:rPr>
                <w:sz w:val="20"/>
              </w:rPr>
            </w:r>
          </w:p>
          <w:p>
            <w:pPr>
              <w:pStyle w:val="TableParagraph"/>
              <w:spacing w:line="280" w:lineRule="exact" w:before="58"/>
              <w:ind w:right="407"/>
              <w:jc w:val="center"/>
              <w:rPr>
                <w:sz w:val="24"/>
              </w:rPr>
            </w:pPr>
            <w:r>
              <w:rPr>
                <w:sz w:val="24"/>
              </w:rPr>
              <w:t>9 Escobas</w:t>
            </w:r>
          </w:p>
        </w:tc>
        <w:tc>
          <w:tcPr>
            <w:tcW w:w="1073" w:type="dxa"/>
          </w:tcPr>
          <w:p>
            <w:pPr>
              <w:pStyle w:val="TableParagraph"/>
              <w:spacing w:line="288" w:lineRule="exact"/>
              <w:ind w:left="346"/>
              <w:rPr>
                <w:sz w:val="24"/>
              </w:rPr>
            </w:pPr>
            <w:r>
              <w:rPr>
                <w:sz w:val="24"/>
              </w:rPr>
              <w:t>Pzs.</w:t>
            </w:r>
          </w:p>
        </w:tc>
      </w:tr>
      <w:tr>
        <w:trPr>
          <w:trHeight w:val="1401" w:hRule="atLeast"/>
        </w:trPr>
        <w:tc>
          <w:tcPr>
            <w:tcW w:w="1104" w:type="dxa"/>
          </w:tcPr>
          <w:p>
            <w:pPr>
              <w:pStyle w:val="TableParagraph"/>
              <w:spacing w:line="288" w:lineRule="exact"/>
              <w:ind w:left="0" w:right="417"/>
              <w:jc w:val="right"/>
              <w:rPr>
                <w:sz w:val="24"/>
              </w:rPr>
            </w:pPr>
            <w:r>
              <w:rPr>
                <w:sz w:val="24"/>
              </w:rPr>
              <w:t>12</w:t>
            </w:r>
          </w:p>
        </w:tc>
        <w:tc>
          <w:tcPr>
            <w:tcW w:w="4535" w:type="dxa"/>
          </w:tcPr>
          <w:p>
            <w:pPr>
              <w:pStyle w:val="TableParagraph"/>
              <w:spacing w:line="288" w:lineRule="exact"/>
              <w:ind w:left="207" w:right="199"/>
              <w:jc w:val="center"/>
              <w:rPr>
                <w:sz w:val="24"/>
              </w:rPr>
            </w:pPr>
            <w:r>
              <w:rPr>
                <w:sz w:val="24"/>
              </w:rPr>
              <w:t>Trapeador de microfibra de 700 grs.</w:t>
            </w:r>
          </w:p>
        </w:tc>
        <w:tc>
          <w:tcPr>
            <w:tcW w:w="2269" w:type="dxa"/>
          </w:tcPr>
          <w:p>
            <w:pPr>
              <w:pStyle w:val="TableParagraph"/>
              <w:ind w:left="678"/>
              <w:rPr>
                <w:sz w:val="20"/>
              </w:rPr>
            </w:pPr>
            <w:r>
              <w:rPr>
                <w:sz w:val="20"/>
              </w:rPr>
              <w:drawing>
                <wp:inline distT="0" distB="0" distL="0" distR="0">
                  <wp:extent cx="586530" cy="699516"/>
                  <wp:effectExtent l="0" t="0" r="0" b="0"/>
                  <wp:docPr id="23" name="image12.jpeg"/>
                  <wp:cNvGraphicFramePr>
                    <a:graphicFrameLocks noChangeAspect="1"/>
                  </wp:cNvGraphicFramePr>
                  <a:graphic>
                    <a:graphicData uri="http://schemas.openxmlformats.org/drawingml/2006/picture">
                      <pic:pic>
                        <pic:nvPicPr>
                          <pic:cNvPr id="24" name="image12.jpeg"/>
                          <pic:cNvPicPr/>
                        </pic:nvPicPr>
                        <pic:blipFill>
                          <a:blip r:embed="rId16" cstate="print"/>
                          <a:stretch>
                            <a:fillRect/>
                          </a:stretch>
                        </pic:blipFill>
                        <pic:spPr>
                          <a:xfrm>
                            <a:off x="0" y="0"/>
                            <a:ext cx="586530" cy="699516"/>
                          </a:xfrm>
                          <a:prstGeom prst="rect">
                            <a:avLst/>
                          </a:prstGeom>
                        </pic:spPr>
                      </pic:pic>
                    </a:graphicData>
                  </a:graphic>
                </wp:inline>
              </w:drawing>
            </w:r>
            <w:r>
              <w:rPr>
                <w:sz w:val="20"/>
              </w:rPr>
            </w:r>
          </w:p>
          <w:p>
            <w:pPr>
              <w:pStyle w:val="TableParagraph"/>
              <w:spacing w:line="277" w:lineRule="exact" w:before="2"/>
              <w:ind w:right="408"/>
              <w:jc w:val="center"/>
              <w:rPr>
                <w:sz w:val="24"/>
              </w:rPr>
            </w:pPr>
            <w:r>
              <w:rPr>
                <w:sz w:val="24"/>
              </w:rPr>
              <w:t>9 Trapeadores</w:t>
            </w:r>
          </w:p>
        </w:tc>
        <w:tc>
          <w:tcPr>
            <w:tcW w:w="1073" w:type="dxa"/>
          </w:tcPr>
          <w:p>
            <w:pPr>
              <w:pStyle w:val="TableParagraph"/>
              <w:spacing w:line="288" w:lineRule="exact"/>
              <w:ind w:left="346"/>
              <w:rPr>
                <w:sz w:val="24"/>
              </w:rPr>
            </w:pPr>
            <w:r>
              <w:rPr>
                <w:sz w:val="24"/>
              </w:rPr>
              <w:t>Pzs.</w:t>
            </w:r>
          </w:p>
        </w:tc>
      </w:tr>
    </w:tbl>
    <w:p>
      <w:pPr>
        <w:spacing w:after="0" w:line="288" w:lineRule="exact"/>
        <w:rPr>
          <w:sz w:val="24"/>
        </w:rPr>
        <w:sectPr>
          <w:pgSz w:w="12240" w:h="15840"/>
          <w:pgMar w:top="1420" w:bottom="280" w:left="1480" w:right="154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535"/>
        <w:gridCol w:w="2269"/>
        <w:gridCol w:w="1073"/>
      </w:tblGrid>
      <w:tr>
        <w:trPr>
          <w:trHeight w:val="1435" w:hRule="atLeast"/>
        </w:trPr>
        <w:tc>
          <w:tcPr>
            <w:tcW w:w="1104" w:type="dxa"/>
          </w:tcPr>
          <w:p>
            <w:pPr>
              <w:pStyle w:val="TableParagraph"/>
              <w:spacing w:line="291" w:lineRule="exact"/>
              <w:ind w:left="429"/>
              <w:rPr>
                <w:sz w:val="24"/>
              </w:rPr>
            </w:pPr>
            <w:r>
              <w:rPr>
                <w:sz w:val="24"/>
              </w:rPr>
              <w:t>13</w:t>
            </w:r>
          </w:p>
        </w:tc>
        <w:tc>
          <w:tcPr>
            <w:tcW w:w="4535" w:type="dxa"/>
          </w:tcPr>
          <w:p>
            <w:pPr>
              <w:pStyle w:val="TableParagraph"/>
              <w:spacing w:line="291" w:lineRule="exact"/>
              <w:ind w:left="207" w:right="200"/>
              <w:jc w:val="center"/>
              <w:rPr>
                <w:sz w:val="24"/>
              </w:rPr>
            </w:pPr>
            <w:r>
              <w:rPr>
                <w:sz w:val="24"/>
              </w:rPr>
              <w:t>Mechudo (Repuesto para mop de 90 cm.)</w:t>
            </w:r>
          </w:p>
        </w:tc>
        <w:tc>
          <w:tcPr>
            <w:tcW w:w="2269" w:type="dxa"/>
          </w:tcPr>
          <w:p>
            <w:pPr>
              <w:pStyle w:val="TableParagraph"/>
              <w:ind w:left="230"/>
              <w:rPr>
                <w:sz w:val="20"/>
              </w:rPr>
            </w:pPr>
            <w:r>
              <w:rPr>
                <w:sz w:val="20"/>
              </w:rPr>
              <w:drawing>
                <wp:inline distT="0" distB="0" distL="0" distR="0">
                  <wp:extent cx="1143692" cy="725043"/>
                  <wp:effectExtent l="0" t="0" r="0" b="0"/>
                  <wp:docPr id="25" name="image13.jpeg" descr="Resultado de imagen para repuesto para mop"/>
                  <wp:cNvGraphicFramePr>
                    <a:graphicFrameLocks noChangeAspect="1"/>
                  </wp:cNvGraphicFramePr>
                  <a:graphic>
                    <a:graphicData uri="http://schemas.openxmlformats.org/drawingml/2006/picture">
                      <pic:pic>
                        <pic:nvPicPr>
                          <pic:cNvPr id="26" name="image13.jpeg"/>
                          <pic:cNvPicPr/>
                        </pic:nvPicPr>
                        <pic:blipFill>
                          <a:blip r:embed="rId17" cstate="print"/>
                          <a:stretch>
                            <a:fillRect/>
                          </a:stretch>
                        </pic:blipFill>
                        <pic:spPr>
                          <a:xfrm>
                            <a:off x="0" y="0"/>
                            <a:ext cx="1143692" cy="725043"/>
                          </a:xfrm>
                          <a:prstGeom prst="rect">
                            <a:avLst/>
                          </a:prstGeom>
                        </pic:spPr>
                      </pic:pic>
                    </a:graphicData>
                  </a:graphic>
                </wp:inline>
              </w:drawing>
            </w:r>
            <w:r>
              <w:rPr>
                <w:sz w:val="20"/>
              </w:rPr>
            </w:r>
          </w:p>
          <w:p>
            <w:pPr>
              <w:pStyle w:val="TableParagraph"/>
              <w:spacing w:line="273" w:lineRule="exact"/>
              <w:ind w:right="405"/>
              <w:jc w:val="center"/>
              <w:rPr>
                <w:sz w:val="24"/>
              </w:rPr>
            </w:pPr>
            <w:r>
              <w:rPr>
                <w:sz w:val="24"/>
              </w:rPr>
              <w:t>3 piezas</w:t>
            </w:r>
          </w:p>
        </w:tc>
        <w:tc>
          <w:tcPr>
            <w:tcW w:w="1073" w:type="dxa"/>
          </w:tcPr>
          <w:p>
            <w:pPr>
              <w:pStyle w:val="TableParagraph"/>
              <w:spacing w:line="291" w:lineRule="exact"/>
              <w:ind w:left="378"/>
              <w:rPr>
                <w:sz w:val="24"/>
              </w:rPr>
            </w:pPr>
            <w:r>
              <w:rPr>
                <w:sz w:val="24"/>
              </w:rPr>
              <w:t>Pzs</w:t>
            </w:r>
          </w:p>
        </w:tc>
      </w:tr>
      <w:tr>
        <w:trPr>
          <w:trHeight w:val="1521" w:hRule="atLeast"/>
        </w:trPr>
        <w:tc>
          <w:tcPr>
            <w:tcW w:w="1104" w:type="dxa"/>
          </w:tcPr>
          <w:p>
            <w:pPr>
              <w:pStyle w:val="TableParagraph"/>
              <w:spacing w:line="288" w:lineRule="exact"/>
              <w:ind w:left="429"/>
              <w:rPr>
                <w:sz w:val="24"/>
              </w:rPr>
            </w:pPr>
            <w:r>
              <w:rPr>
                <w:sz w:val="24"/>
              </w:rPr>
              <w:t>14</w:t>
            </w:r>
          </w:p>
        </w:tc>
        <w:tc>
          <w:tcPr>
            <w:tcW w:w="4535" w:type="dxa"/>
          </w:tcPr>
          <w:p>
            <w:pPr>
              <w:pStyle w:val="TableParagraph"/>
              <w:spacing w:line="288" w:lineRule="exact"/>
              <w:ind w:left="207" w:right="200"/>
              <w:jc w:val="center"/>
              <w:rPr>
                <w:sz w:val="24"/>
              </w:rPr>
            </w:pPr>
            <w:r>
              <w:rPr>
                <w:sz w:val="24"/>
              </w:rPr>
              <w:t>Aceite para Mechudo (Mop)</w:t>
            </w:r>
          </w:p>
        </w:tc>
        <w:tc>
          <w:tcPr>
            <w:tcW w:w="2269" w:type="dxa"/>
          </w:tcPr>
          <w:p>
            <w:pPr>
              <w:pStyle w:val="TableParagraph"/>
              <w:ind w:left="855"/>
              <w:rPr>
                <w:sz w:val="20"/>
              </w:rPr>
            </w:pPr>
            <w:r>
              <w:rPr>
                <w:sz w:val="20"/>
              </w:rPr>
              <w:drawing>
                <wp:inline distT="0" distB="0" distL="0" distR="0">
                  <wp:extent cx="312555" cy="765905"/>
                  <wp:effectExtent l="0" t="0" r="0" b="0"/>
                  <wp:docPr id="27" name="image14.jpeg" descr="Resultado de imagen para aceite para mechudo mop"/>
                  <wp:cNvGraphicFramePr>
                    <a:graphicFrameLocks noChangeAspect="1"/>
                  </wp:cNvGraphicFramePr>
                  <a:graphic>
                    <a:graphicData uri="http://schemas.openxmlformats.org/drawingml/2006/picture">
                      <pic:pic>
                        <pic:nvPicPr>
                          <pic:cNvPr id="28" name="image14.jpeg"/>
                          <pic:cNvPicPr/>
                        </pic:nvPicPr>
                        <pic:blipFill>
                          <a:blip r:embed="rId18" cstate="print"/>
                          <a:stretch>
                            <a:fillRect/>
                          </a:stretch>
                        </pic:blipFill>
                        <pic:spPr>
                          <a:xfrm>
                            <a:off x="0" y="0"/>
                            <a:ext cx="312555" cy="765905"/>
                          </a:xfrm>
                          <a:prstGeom prst="rect">
                            <a:avLst/>
                          </a:prstGeom>
                        </pic:spPr>
                      </pic:pic>
                    </a:graphicData>
                  </a:graphic>
                </wp:inline>
              </w:drawing>
            </w:r>
            <w:r>
              <w:rPr>
                <w:sz w:val="20"/>
              </w:rPr>
            </w:r>
          </w:p>
          <w:p>
            <w:pPr>
              <w:pStyle w:val="TableParagraph"/>
              <w:spacing w:line="277" w:lineRule="exact" w:before="17"/>
              <w:ind w:right="408"/>
              <w:jc w:val="center"/>
              <w:rPr>
                <w:sz w:val="24"/>
              </w:rPr>
            </w:pPr>
            <w:r>
              <w:rPr>
                <w:sz w:val="24"/>
              </w:rPr>
              <w:t>2 Litros</w:t>
            </w:r>
          </w:p>
        </w:tc>
        <w:tc>
          <w:tcPr>
            <w:tcW w:w="1073" w:type="dxa"/>
          </w:tcPr>
          <w:p>
            <w:pPr>
              <w:pStyle w:val="TableParagraph"/>
              <w:spacing w:line="288" w:lineRule="exact"/>
              <w:ind w:left="366"/>
              <w:rPr>
                <w:sz w:val="24"/>
              </w:rPr>
            </w:pPr>
            <w:r>
              <w:rPr>
                <w:sz w:val="24"/>
              </w:rPr>
              <w:t>Lts.</w:t>
            </w:r>
          </w:p>
        </w:tc>
      </w:tr>
      <w:tr>
        <w:trPr>
          <w:trHeight w:val="1891" w:hRule="atLeast"/>
        </w:trPr>
        <w:tc>
          <w:tcPr>
            <w:tcW w:w="1104" w:type="dxa"/>
          </w:tcPr>
          <w:p>
            <w:pPr>
              <w:pStyle w:val="TableParagraph"/>
              <w:spacing w:line="291" w:lineRule="exact"/>
              <w:ind w:left="429"/>
              <w:rPr>
                <w:sz w:val="24"/>
              </w:rPr>
            </w:pPr>
            <w:r>
              <w:rPr>
                <w:sz w:val="24"/>
              </w:rPr>
              <w:t>15</w:t>
            </w:r>
          </w:p>
        </w:tc>
        <w:tc>
          <w:tcPr>
            <w:tcW w:w="4535" w:type="dxa"/>
          </w:tcPr>
          <w:p>
            <w:pPr>
              <w:pStyle w:val="TableParagraph"/>
              <w:ind w:left="1889" w:right="353" w:hanging="1513"/>
              <w:rPr>
                <w:sz w:val="24"/>
              </w:rPr>
            </w:pPr>
            <w:r>
              <w:rPr>
                <w:sz w:val="24"/>
              </w:rPr>
              <w:t>Recogedor para basura de con tubo de plástico</w:t>
            </w:r>
          </w:p>
        </w:tc>
        <w:tc>
          <w:tcPr>
            <w:tcW w:w="2269" w:type="dxa"/>
          </w:tcPr>
          <w:p>
            <w:pPr>
              <w:pStyle w:val="TableParagraph"/>
              <w:ind w:left="858"/>
              <w:rPr>
                <w:sz w:val="20"/>
              </w:rPr>
            </w:pPr>
            <w:r>
              <w:rPr>
                <w:sz w:val="20"/>
              </w:rPr>
              <w:drawing>
                <wp:inline distT="0" distB="0" distL="0" distR="0">
                  <wp:extent cx="431839" cy="982979"/>
                  <wp:effectExtent l="0" t="0" r="0" b="0"/>
                  <wp:docPr id="29" name="image15.jpeg"/>
                  <wp:cNvGraphicFramePr>
                    <a:graphicFrameLocks noChangeAspect="1"/>
                  </wp:cNvGraphicFramePr>
                  <a:graphic>
                    <a:graphicData uri="http://schemas.openxmlformats.org/drawingml/2006/picture">
                      <pic:pic>
                        <pic:nvPicPr>
                          <pic:cNvPr id="30" name="image15.jpeg"/>
                          <pic:cNvPicPr/>
                        </pic:nvPicPr>
                        <pic:blipFill>
                          <a:blip r:embed="rId19" cstate="print"/>
                          <a:stretch>
                            <a:fillRect/>
                          </a:stretch>
                        </pic:blipFill>
                        <pic:spPr>
                          <a:xfrm>
                            <a:off x="0" y="0"/>
                            <a:ext cx="431839" cy="982979"/>
                          </a:xfrm>
                          <a:prstGeom prst="rect">
                            <a:avLst/>
                          </a:prstGeom>
                        </pic:spPr>
                      </pic:pic>
                    </a:graphicData>
                  </a:graphic>
                </wp:inline>
              </w:drawing>
            </w:r>
            <w:r>
              <w:rPr>
                <w:sz w:val="20"/>
              </w:rPr>
            </w:r>
          </w:p>
          <w:p>
            <w:pPr>
              <w:pStyle w:val="TableParagraph"/>
              <w:spacing w:line="253" w:lineRule="exact" w:before="70"/>
              <w:ind w:right="406"/>
              <w:jc w:val="center"/>
              <w:rPr>
                <w:sz w:val="22"/>
              </w:rPr>
            </w:pPr>
            <w:r>
              <w:rPr>
                <w:sz w:val="22"/>
              </w:rPr>
              <w:t>6 piezas</w:t>
            </w:r>
          </w:p>
        </w:tc>
        <w:tc>
          <w:tcPr>
            <w:tcW w:w="1073" w:type="dxa"/>
          </w:tcPr>
          <w:p>
            <w:pPr>
              <w:pStyle w:val="TableParagraph"/>
              <w:spacing w:line="291" w:lineRule="exact"/>
              <w:ind w:left="378"/>
              <w:rPr>
                <w:sz w:val="24"/>
              </w:rPr>
            </w:pPr>
            <w:r>
              <w:rPr>
                <w:sz w:val="24"/>
              </w:rPr>
              <w:t>Pzs</w:t>
            </w:r>
          </w:p>
        </w:tc>
      </w:tr>
      <w:tr>
        <w:trPr>
          <w:trHeight w:val="1686" w:hRule="atLeast"/>
        </w:trPr>
        <w:tc>
          <w:tcPr>
            <w:tcW w:w="1104" w:type="dxa"/>
          </w:tcPr>
          <w:p>
            <w:pPr>
              <w:pStyle w:val="TableParagraph"/>
              <w:spacing w:line="288" w:lineRule="exact"/>
              <w:ind w:left="429"/>
              <w:rPr>
                <w:sz w:val="24"/>
              </w:rPr>
            </w:pPr>
            <w:r>
              <w:rPr>
                <w:sz w:val="24"/>
              </w:rPr>
              <w:t>16</w:t>
            </w:r>
          </w:p>
        </w:tc>
        <w:tc>
          <w:tcPr>
            <w:tcW w:w="4535" w:type="dxa"/>
          </w:tcPr>
          <w:p>
            <w:pPr>
              <w:pStyle w:val="TableParagraph"/>
              <w:spacing w:line="288" w:lineRule="exact"/>
              <w:ind w:left="207" w:right="199"/>
              <w:jc w:val="center"/>
              <w:rPr>
                <w:sz w:val="24"/>
              </w:rPr>
            </w:pPr>
            <w:r>
              <w:rPr>
                <w:sz w:val="24"/>
              </w:rPr>
              <w:t>Escoba tipo araña de plástico grande</w:t>
            </w:r>
          </w:p>
        </w:tc>
        <w:tc>
          <w:tcPr>
            <w:tcW w:w="2269" w:type="dxa"/>
          </w:tcPr>
          <w:p>
            <w:pPr>
              <w:pStyle w:val="TableParagraph"/>
              <w:ind w:left="791"/>
              <w:rPr>
                <w:sz w:val="20"/>
              </w:rPr>
            </w:pPr>
            <w:r>
              <w:rPr>
                <w:sz w:val="20"/>
              </w:rPr>
              <w:drawing>
                <wp:inline distT="0" distB="0" distL="0" distR="0">
                  <wp:extent cx="427469" cy="745426"/>
                  <wp:effectExtent l="0" t="0" r="0" b="0"/>
                  <wp:docPr id="31" name="image16.jpeg" descr="Resultado de imagen para escoba tipo araÃ±a de plastico"/>
                  <wp:cNvGraphicFramePr>
                    <a:graphicFrameLocks noChangeAspect="1"/>
                  </wp:cNvGraphicFramePr>
                  <a:graphic>
                    <a:graphicData uri="http://schemas.openxmlformats.org/drawingml/2006/picture">
                      <pic:pic>
                        <pic:nvPicPr>
                          <pic:cNvPr id="32" name="image16.jpeg"/>
                          <pic:cNvPicPr/>
                        </pic:nvPicPr>
                        <pic:blipFill>
                          <a:blip r:embed="rId20" cstate="print"/>
                          <a:stretch>
                            <a:fillRect/>
                          </a:stretch>
                        </pic:blipFill>
                        <pic:spPr>
                          <a:xfrm>
                            <a:off x="0" y="0"/>
                            <a:ext cx="427469" cy="745426"/>
                          </a:xfrm>
                          <a:prstGeom prst="rect">
                            <a:avLst/>
                          </a:prstGeom>
                        </pic:spPr>
                      </pic:pic>
                    </a:graphicData>
                  </a:graphic>
                </wp:inline>
              </w:drawing>
            </w:r>
            <w:r>
              <w:rPr>
                <w:sz w:val="20"/>
              </w:rPr>
            </w:r>
          </w:p>
          <w:p>
            <w:pPr>
              <w:pStyle w:val="TableParagraph"/>
              <w:spacing w:before="21"/>
              <w:ind w:right="407"/>
              <w:jc w:val="center"/>
              <w:rPr>
                <w:sz w:val="22"/>
              </w:rPr>
            </w:pPr>
            <w:r>
              <w:rPr>
                <w:sz w:val="22"/>
              </w:rPr>
              <w:t>4 piezas</w:t>
            </w:r>
          </w:p>
        </w:tc>
        <w:tc>
          <w:tcPr>
            <w:tcW w:w="1073" w:type="dxa"/>
          </w:tcPr>
          <w:p>
            <w:pPr>
              <w:pStyle w:val="TableParagraph"/>
              <w:spacing w:line="288" w:lineRule="exact"/>
              <w:ind w:left="346"/>
              <w:rPr>
                <w:sz w:val="24"/>
              </w:rPr>
            </w:pPr>
            <w:r>
              <w:rPr>
                <w:sz w:val="24"/>
              </w:rPr>
              <w:t>Pzs.</w:t>
            </w:r>
          </w:p>
        </w:tc>
      </w:tr>
      <w:tr>
        <w:trPr>
          <w:trHeight w:val="1715" w:hRule="atLeast"/>
        </w:trPr>
        <w:tc>
          <w:tcPr>
            <w:tcW w:w="1104" w:type="dxa"/>
          </w:tcPr>
          <w:p>
            <w:pPr>
              <w:pStyle w:val="TableParagraph"/>
              <w:spacing w:line="291" w:lineRule="exact"/>
              <w:ind w:left="429"/>
              <w:rPr>
                <w:sz w:val="24"/>
              </w:rPr>
            </w:pPr>
            <w:r>
              <w:rPr>
                <w:sz w:val="24"/>
              </w:rPr>
              <w:t>17</w:t>
            </w:r>
          </w:p>
        </w:tc>
        <w:tc>
          <w:tcPr>
            <w:tcW w:w="4535" w:type="dxa"/>
          </w:tcPr>
          <w:p>
            <w:pPr>
              <w:pStyle w:val="TableParagraph"/>
              <w:spacing w:line="291" w:lineRule="exact"/>
              <w:ind w:left="207" w:right="197"/>
              <w:jc w:val="center"/>
              <w:rPr>
                <w:sz w:val="24"/>
              </w:rPr>
            </w:pPr>
            <w:r>
              <w:rPr>
                <w:sz w:val="24"/>
              </w:rPr>
              <w:t>Cubeta de plástico de 10 litros</w:t>
            </w:r>
          </w:p>
        </w:tc>
        <w:tc>
          <w:tcPr>
            <w:tcW w:w="2269" w:type="dxa"/>
          </w:tcPr>
          <w:p>
            <w:pPr>
              <w:pStyle w:val="TableParagraph"/>
              <w:ind w:left="260"/>
              <w:rPr>
                <w:sz w:val="20"/>
              </w:rPr>
            </w:pPr>
            <w:r>
              <w:rPr>
                <w:sz w:val="20"/>
              </w:rPr>
              <w:drawing>
                <wp:inline distT="0" distB="0" distL="0" distR="0">
                  <wp:extent cx="1106284" cy="900684"/>
                  <wp:effectExtent l="0" t="0" r="0" b="0"/>
                  <wp:docPr id="33" name="image17.jpeg"/>
                  <wp:cNvGraphicFramePr>
                    <a:graphicFrameLocks noChangeAspect="1"/>
                  </wp:cNvGraphicFramePr>
                  <a:graphic>
                    <a:graphicData uri="http://schemas.openxmlformats.org/drawingml/2006/picture">
                      <pic:pic>
                        <pic:nvPicPr>
                          <pic:cNvPr id="34" name="image17.jpeg"/>
                          <pic:cNvPicPr/>
                        </pic:nvPicPr>
                        <pic:blipFill>
                          <a:blip r:embed="rId21" cstate="print"/>
                          <a:stretch>
                            <a:fillRect/>
                          </a:stretch>
                        </pic:blipFill>
                        <pic:spPr>
                          <a:xfrm>
                            <a:off x="0" y="0"/>
                            <a:ext cx="1106284" cy="900684"/>
                          </a:xfrm>
                          <a:prstGeom prst="rect">
                            <a:avLst/>
                          </a:prstGeom>
                        </pic:spPr>
                      </pic:pic>
                    </a:graphicData>
                  </a:graphic>
                </wp:inline>
              </w:drawing>
            </w:r>
            <w:r>
              <w:rPr>
                <w:sz w:val="20"/>
              </w:rPr>
            </w:r>
          </w:p>
          <w:p>
            <w:pPr>
              <w:pStyle w:val="TableParagraph"/>
              <w:spacing w:line="277" w:lineRule="exact"/>
              <w:ind w:right="407"/>
              <w:jc w:val="center"/>
              <w:rPr>
                <w:sz w:val="24"/>
              </w:rPr>
            </w:pPr>
            <w:r>
              <w:rPr>
                <w:sz w:val="24"/>
              </w:rPr>
              <w:t>6 Piezas</w:t>
            </w:r>
          </w:p>
        </w:tc>
        <w:tc>
          <w:tcPr>
            <w:tcW w:w="1073" w:type="dxa"/>
          </w:tcPr>
          <w:p>
            <w:pPr>
              <w:pStyle w:val="TableParagraph"/>
              <w:spacing w:line="291" w:lineRule="exact"/>
              <w:ind w:left="346"/>
              <w:rPr>
                <w:sz w:val="24"/>
              </w:rPr>
            </w:pPr>
            <w:r>
              <w:rPr>
                <w:sz w:val="24"/>
              </w:rPr>
              <w:t>Pzs.</w:t>
            </w:r>
          </w:p>
        </w:tc>
      </w:tr>
      <w:tr>
        <w:trPr>
          <w:trHeight w:val="1946" w:hRule="atLeast"/>
        </w:trPr>
        <w:tc>
          <w:tcPr>
            <w:tcW w:w="1104" w:type="dxa"/>
          </w:tcPr>
          <w:p>
            <w:pPr>
              <w:pStyle w:val="TableParagraph"/>
              <w:spacing w:line="288" w:lineRule="exact"/>
              <w:ind w:left="429"/>
              <w:rPr>
                <w:sz w:val="24"/>
              </w:rPr>
            </w:pPr>
            <w:r>
              <w:rPr>
                <w:sz w:val="24"/>
              </w:rPr>
              <w:t>18</w:t>
            </w:r>
          </w:p>
        </w:tc>
        <w:tc>
          <w:tcPr>
            <w:tcW w:w="4535" w:type="dxa"/>
          </w:tcPr>
          <w:p>
            <w:pPr>
              <w:pStyle w:val="TableParagraph"/>
              <w:ind w:left="2112" w:right="158" w:hanging="1933"/>
              <w:rPr>
                <w:sz w:val="24"/>
              </w:rPr>
            </w:pPr>
            <w:r>
              <w:rPr>
                <w:sz w:val="24"/>
              </w:rPr>
              <w:t>Aerosol para limpiar muebles de 350 a 400 ml.</w:t>
            </w:r>
          </w:p>
        </w:tc>
        <w:tc>
          <w:tcPr>
            <w:tcW w:w="2269" w:type="dxa"/>
          </w:tcPr>
          <w:p>
            <w:pPr>
              <w:pStyle w:val="TableParagraph"/>
              <w:spacing w:before="6"/>
              <w:ind w:left="0"/>
              <w:rPr>
                <w:b/>
                <w:sz w:val="6"/>
              </w:rPr>
            </w:pPr>
          </w:p>
          <w:p>
            <w:pPr>
              <w:pStyle w:val="TableParagraph"/>
              <w:ind w:left="917"/>
              <w:rPr>
                <w:sz w:val="20"/>
              </w:rPr>
            </w:pPr>
            <w:r>
              <w:rPr>
                <w:sz w:val="20"/>
              </w:rPr>
              <w:drawing>
                <wp:inline distT="0" distB="0" distL="0" distR="0">
                  <wp:extent cx="320528" cy="960119"/>
                  <wp:effectExtent l="0" t="0" r="0" b="0"/>
                  <wp:docPr id="35" name="image18.jpeg"/>
                  <wp:cNvGraphicFramePr>
                    <a:graphicFrameLocks noChangeAspect="1"/>
                  </wp:cNvGraphicFramePr>
                  <a:graphic>
                    <a:graphicData uri="http://schemas.openxmlformats.org/drawingml/2006/picture">
                      <pic:pic>
                        <pic:nvPicPr>
                          <pic:cNvPr id="36" name="image18.jpeg"/>
                          <pic:cNvPicPr/>
                        </pic:nvPicPr>
                        <pic:blipFill>
                          <a:blip r:embed="rId22" cstate="print"/>
                          <a:stretch>
                            <a:fillRect/>
                          </a:stretch>
                        </pic:blipFill>
                        <pic:spPr>
                          <a:xfrm>
                            <a:off x="0" y="0"/>
                            <a:ext cx="320528" cy="960119"/>
                          </a:xfrm>
                          <a:prstGeom prst="rect">
                            <a:avLst/>
                          </a:prstGeom>
                        </pic:spPr>
                      </pic:pic>
                    </a:graphicData>
                  </a:graphic>
                </wp:inline>
              </w:drawing>
            </w:r>
            <w:r>
              <w:rPr>
                <w:sz w:val="20"/>
              </w:rPr>
            </w:r>
          </w:p>
          <w:p>
            <w:pPr>
              <w:pStyle w:val="TableParagraph"/>
              <w:spacing w:line="277" w:lineRule="exact" w:before="57"/>
              <w:ind w:right="404"/>
              <w:jc w:val="center"/>
              <w:rPr>
                <w:sz w:val="24"/>
              </w:rPr>
            </w:pPr>
            <w:r>
              <w:rPr>
                <w:sz w:val="24"/>
              </w:rPr>
              <w:t>12 Piezas</w:t>
            </w:r>
          </w:p>
        </w:tc>
        <w:tc>
          <w:tcPr>
            <w:tcW w:w="1073" w:type="dxa"/>
          </w:tcPr>
          <w:p>
            <w:pPr>
              <w:pStyle w:val="TableParagraph"/>
              <w:spacing w:line="288" w:lineRule="exact"/>
              <w:ind w:left="346"/>
              <w:rPr>
                <w:sz w:val="24"/>
              </w:rPr>
            </w:pPr>
            <w:r>
              <w:rPr>
                <w:sz w:val="24"/>
              </w:rPr>
              <w:t>Pzs.</w:t>
            </w:r>
          </w:p>
        </w:tc>
      </w:tr>
      <w:tr>
        <w:trPr>
          <w:trHeight w:val="1315" w:hRule="atLeast"/>
        </w:trPr>
        <w:tc>
          <w:tcPr>
            <w:tcW w:w="1104" w:type="dxa"/>
          </w:tcPr>
          <w:p>
            <w:pPr>
              <w:pStyle w:val="TableParagraph"/>
              <w:spacing w:line="289" w:lineRule="exact"/>
              <w:ind w:left="429"/>
              <w:rPr>
                <w:sz w:val="24"/>
              </w:rPr>
            </w:pPr>
            <w:r>
              <w:rPr>
                <w:sz w:val="24"/>
              </w:rPr>
              <w:t>19</w:t>
            </w:r>
          </w:p>
        </w:tc>
        <w:tc>
          <w:tcPr>
            <w:tcW w:w="4535" w:type="dxa"/>
          </w:tcPr>
          <w:p>
            <w:pPr>
              <w:pStyle w:val="TableParagraph"/>
              <w:ind w:left="1903" w:right="81" w:hanging="1796"/>
              <w:rPr>
                <w:sz w:val="24"/>
              </w:rPr>
            </w:pPr>
            <w:r>
              <w:rPr>
                <w:sz w:val="24"/>
              </w:rPr>
              <w:t>Aerosol desinfectante para oficinas de 350 a 400 ml.</w:t>
            </w:r>
          </w:p>
        </w:tc>
        <w:tc>
          <w:tcPr>
            <w:tcW w:w="2269" w:type="dxa"/>
          </w:tcPr>
          <w:p>
            <w:pPr>
              <w:pStyle w:val="TableParagraph"/>
              <w:ind w:left="1025"/>
              <w:rPr>
                <w:sz w:val="20"/>
              </w:rPr>
            </w:pPr>
            <w:r>
              <w:rPr>
                <w:sz w:val="20"/>
              </w:rPr>
              <w:drawing>
                <wp:inline distT="0" distB="0" distL="0" distR="0">
                  <wp:extent cx="160020" cy="598932"/>
                  <wp:effectExtent l="0" t="0" r="0" b="0"/>
                  <wp:docPr id="37" name="image19.jpeg" descr="Resultado de imagen para aerosol aromatizante para oficinas"/>
                  <wp:cNvGraphicFramePr>
                    <a:graphicFrameLocks noChangeAspect="1"/>
                  </wp:cNvGraphicFramePr>
                  <a:graphic>
                    <a:graphicData uri="http://schemas.openxmlformats.org/drawingml/2006/picture">
                      <pic:pic>
                        <pic:nvPicPr>
                          <pic:cNvPr id="38" name="image19.jpeg"/>
                          <pic:cNvPicPr/>
                        </pic:nvPicPr>
                        <pic:blipFill>
                          <a:blip r:embed="rId23" cstate="print"/>
                          <a:stretch>
                            <a:fillRect/>
                          </a:stretch>
                        </pic:blipFill>
                        <pic:spPr>
                          <a:xfrm>
                            <a:off x="0" y="0"/>
                            <a:ext cx="160020" cy="598932"/>
                          </a:xfrm>
                          <a:prstGeom prst="rect">
                            <a:avLst/>
                          </a:prstGeom>
                        </pic:spPr>
                      </pic:pic>
                    </a:graphicData>
                  </a:graphic>
                </wp:inline>
              </w:drawing>
            </w:r>
            <w:r>
              <w:rPr>
                <w:sz w:val="20"/>
              </w:rPr>
            </w:r>
          </w:p>
          <w:p>
            <w:pPr>
              <w:pStyle w:val="TableParagraph"/>
              <w:spacing w:line="277" w:lineRule="exact" w:before="74"/>
              <w:ind w:right="407"/>
              <w:jc w:val="center"/>
              <w:rPr>
                <w:sz w:val="24"/>
              </w:rPr>
            </w:pPr>
            <w:r>
              <w:rPr>
                <w:sz w:val="24"/>
              </w:rPr>
              <w:t>20 piezas</w:t>
            </w:r>
          </w:p>
        </w:tc>
        <w:tc>
          <w:tcPr>
            <w:tcW w:w="1073" w:type="dxa"/>
          </w:tcPr>
          <w:p>
            <w:pPr>
              <w:pStyle w:val="TableParagraph"/>
              <w:spacing w:line="289" w:lineRule="exact"/>
              <w:ind w:left="378"/>
              <w:rPr>
                <w:sz w:val="24"/>
              </w:rPr>
            </w:pPr>
            <w:r>
              <w:rPr>
                <w:sz w:val="24"/>
              </w:rPr>
              <w:t>Pzs</w:t>
            </w:r>
          </w:p>
        </w:tc>
      </w:tr>
      <w:tr>
        <w:trPr>
          <w:trHeight w:val="1103" w:hRule="atLeast"/>
        </w:trPr>
        <w:tc>
          <w:tcPr>
            <w:tcW w:w="1104" w:type="dxa"/>
          </w:tcPr>
          <w:p>
            <w:pPr>
              <w:pStyle w:val="TableParagraph"/>
              <w:spacing w:line="288" w:lineRule="exact"/>
              <w:ind w:left="429"/>
              <w:rPr>
                <w:sz w:val="24"/>
              </w:rPr>
            </w:pPr>
            <w:r>
              <w:rPr>
                <w:sz w:val="24"/>
              </w:rPr>
              <w:t>20</w:t>
            </w:r>
          </w:p>
        </w:tc>
        <w:tc>
          <w:tcPr>
            <w:tcW w:w="4535" w:type="dxa"/>
          </w:tcPr>
          <w:p>
            <w:pPr>
              <w:pStyle w:val="TableParagraph"/>
              <w:spacing w:line="288" w:lineRule="exact"/>
              <w:ind w:left="207" w:right="200"/>
              <w:jc w:val="center"/>
              <w:rPr>
                <w:sz w:val="24"/>
              </w:rPr>
            </w:pPr>
            <w:r>
              <w:rPr>
                <w:sz w:val="24"/>
              </w:rPr>
              <w:t>Fibra Limpiadora verde con esponja</w:t>
            </w:r>
          </w:p>
        </w:tc>
        <w:tc>
          <w:tcPr>
            <w:tcW w:w="2269" w:type="dxa"/>
          </w:tcPr>
          <w:p>
            <w:pPr>
              <w:pStyle w:val="TableParagraph"/>
              <w:spacing w:before="2"/>
              <w:ind w:left="0"/>
              <w:rPr>
                <w:b/>
                <w:sz w:val="4"/>
              </w:rPr>
            </w:pPr>
          </w:p>
          <w:p>
            <w:pPr>
              <w:pStyle w:val="TableParagraph"/>
              <w:ind w:left="360"/>
              <w:rPr>
                <w:sz w:val="20"/>
              </w:rPr>
            </w:pPr>
            <w:r>
              <w:rPr>
                <w:sz w:val="20"/>
              </w:rPr>
              <w:drawing>
                <wp:inline distT="0" distB="0" distL="0" distR="0">
                  <wp:extent cx="952269" cy="470916"/>
                  <wp:effectExtent l="0" t="0" r="0" b="0"/>
                  <wp:docPr id="39" name="image20.jpeg"/>
                  <wp:cNvGraphicFramePr>
                    <a:graphicFrameLocks noChangeAspect="1"/>
                  </wp:cNvGraphicFramePr>
                  <a:graphic>
                    <a:graphicData uri="http://schemas.openxmlformats.org/drawingml/2006/picture">
                      <pic:pic>
                        <pic:nvPicPr>
                          <pic:cNvPr id="40" name="image20.jpeg"/>
                          <pic:cNvPicPr/>
                        </pic:nvPicPr>
                        <pic:blipFill>
                          <a:blip r:embed="rId24" cstate="print"/>
                          <a:stretch>
                            <a:fillRect/>
                          </a:stretch>
                        </pic:blipFill>
                        <pic:spPr>
                          <a:xfrm>
                            <a:off x="0" y="0"/>
                            <a:ext cx="952269" cy="470916"/>
                          </a:xfrm>
                          <a:prstGeom prst="rect">
                            <a:avLst/>
                          </a:prstGeom>
                        </pic:spPr>
                      </pic:pic>
                    </a:graphicData>
                  </a:graphic>
                </wp:inline>
              </w:drawing>
            </w:r>
            <w:r>
              <w:rPr>
                <w:sz w:val="20"/>
              </w:rPr>
            </w:r>
          </w:p>
          <w:p>
            <w:pPr>
              <w:pStyle w:val="TableParagraph"/>
              <w:spacing w:line="280" w:lineRule="exact" w:before="11"/>
              <w:ind w:right="404"/>
              <w:jc w:val="center"/>
              <w:rPr>
                <w:sz w:val="24"/>
              </w:rPr>
            </w:pPr>
            <w:r>
              <w:rPr>
                <w:sz w:val="24"/>
              </w:rPr>
              <w:t>15 Piezas</w:t>
            </w:r>
          </w:p>
        </w:tc>
        <w:tc>
          <w:tcPr>
            <w:tcW w:w="1073" w:type="dxa"/>
          </w:tcPr>
          <w:p>
            <w:pPr>
              <w:pStyle w:val="TableParagraph"/>
              <w:spacing w:line="288" w:lineRule="exact"/>
              <w:ind w:left="346"/>
              <w:rPr>
                <w:sz w:val="24"/>
              </w:rPr>
            </w:pPr>
            <w:r>
              <w:rPr>
                <w:sz w:val="24"/>
              </w:rPr>
              <w:t>Pzs.</w:t>
            </w:r>
          </w:p>
        </w:tc>
      </w:tr>
    </w:tbl>
    <w:p>
      <w:pPr>
        <w:spacing w:after="0" w:line="288" w:lineRule="exact"/>
        <w:rPr>
          <w:sz w:val="24"/>
        </w:rPr>
        <w:sectPr>
          <w:pgSz w:w="12240" w:h="15840"/>
          <w:pgMar w:top="1420" w:bottom="280" w:left="1480" w:right="154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535"/>
        <w:gridCol w:w="2269"/>
        <w:gridCol w:w="1073"/>
      </w:tblGrid>
      <w:tr>
        <w:trPr>
          <w:trHeight w:val="1555" w:hRule="atLeast"/>
        </w:trPr>
        <w:tc>
          <w:tcPr>
            <w:tcW w:w="1104" w:type="dxa"/>
          </w:tcPr>
          <w:p>
            <w:pPr>
              <w:pStyle w:val="TableParagraph"/>
              <w:spacing w:line="291" w:lineRule="exact"/>
              <w:ind w:left="429"/>
              <w:rPr>
                <w:sz w:val="24"/>
              </w:rPr>
            </w:pPr>
            <w:r>
              <w:rPr>
                <w:sz w:val="24"/>
              </w:rPr>
              <w:t>21</w:t>
            </w:r>
          </w:p>
        </w:tc>
        <w:tc>
          <w:tcPr>
            <w:tcW w:w="4535" w:type="dxa"/>
          </w:tcPr>
          <w:p>
            <w:pPr>
              <w:pStyle w:val="TableParagraph"/>
              <w:spacing w:line="291" w:lineRule="exact"/>
              <w:ind w:left="207" w:right="200"/>
              <w:jc w:val="center"/>
              <w:rPr>
                <w:sz w:val="24"/>
              </w:rPr>
            </w:pPr>
            <w:r>
              <w:rPr>
                <w:sz w:val="24"/>
              </w:rPr>
              <w:t>Franela</w:t>
            </w:r>
          </w:p>
        </w:tc>
        <w:tc>
          <w:tcPr>
            <w:tcW w:w="2269" w:type="dxa"/>
          </w:tcPr>
          <w:p>
            <w:pPr>
              <w:pStyle w:val="TableParagraph"/>
              <w:spacing w:before="5"/>
              <w:ind w:left="0"/>
              <w:rPr>
                <w:b/>
                <w:sz w:val="8"/>
              </w:rPr>
            </w:pPr>
          </w:p>
          <w:p>
            <w:pPr>
              <w:pStyle w:val="TableParagraph"/>
              <w:ind w:left="500"/>
              <w:rPr>
                <w:sz w:val="20"/>
              </w:rPr>
            </w:pPr>
            <w:r>
              <w:rPr>
                <w:sz w:val="20"/>
              </w:rPr>
              <w:drawing>
                <wp:inline distT="0" distB="0" distL="0" distR="0">
                  <wp:extent cx="780147" cy="704088"/>
                  <wp:effectExtent l="0" t="0" r="0" b="0"/>
                  <wp:docPr id="41" name="image21.jpeg" descr="Resultado de imagen para franela para limpiar"/>
                  <wp:cNvGraphicFramePr>
                    <a:graphicFrameLocks noChangeAspect="1"/>
                  </wp:cNvGraphicFramePr>
                  <a:graphic>
                    <a:graphicData uri="http://schemas.openxmlformats.org/drawingml/2006/picture">
                      <pic:pic>
                        <pic:nvPicPr>
                          <pic:cNvPr id="42" name="image21.jpeg"/>
                          <pic:cNvPicPr/>
                        </pic:nvPicPr>
                        <pic:blipFill>
                          <a:blip r:embed="rId25" cstate="print"/>
                          <a:stretch>
                            <a:fillRect/>
                          </a:stretch>
                        </pic:blipFill>
                        <pic:spPr>
                          <a:xfrm>
                            <a:off x="0" y="0"/>
                            <a:ext cx="780147" cy="704088"/>
                          </a:xfrm>
                          <a:prstGeom prst="rect">
                            <a:avLst/>
                          </a:prstGeom>
                        </pic:spPr>
                      </pic:pic>
                    </a:graphicData>
                  </a:graphic>
                </wp:inline>
              </w:drawing>
            </w:r>
            <w:r>
              <w:rPr>
                <w:sz w:val="20"/>
              </w:rPr>
            </w:r>
          </w:p>
          <w:p>
            <w:pPr>
              <w:pStyle w:val="TableParagraph"/>
              <w:spacing w:line="277" w:lineRule="exact" w:before="46"/>
              <w:ind w:left="0" w:right="688"/>
              <w:jc w:val="right"/>
              <w:rPr>
                <w:sz w:val="24"/>
              </w:rPr>
            </w:pPr>
            <w:r>
              <w:rPr>
                <w:sz w:val="24"/>
              </w:rPr>
              <w:t>8 metros</w:t>
            </w:r>
          </w:p>
        </w:tc>
        <w:tc>
          <w:tcPr>
            <w:tcW w:w="1073" w:type="dxa"/>
          </w:tcPr>
          <w:p>
            <w:pPr>
              <w:pStyle w:val="TableParagraph"/>
              <w:spacing w:line="291" w:lineRule="exact"/>
              <w:ind w:left="106"/>
              <w:rPr>
                <w:sz w:val="24"/>
              </w:rPr>
            </w:pPr>
            <w:r>
              <w:rPr>
                <w:sz w:val="24"/>
              </w:rPr>
              <w:t>Mts.</w:t>
            </w:r>
          </w:p>
        </w:tc>
      </w:tr>
      <w:tr>
        <w:trPr>
          <w:trHeight w:val="1492" w:hRule="atLeast"/>
        </w:trPr>
        <w:tc>
          <w:tcPr>
            <w:tcW w:w="1104" w:type="dxa"/>
          </w:tcPr>
          <w:p>
            <w:pPr>
              <w:pStyle w:val="TableParagraph"/>
              <w:spacing w:line="288" w:lineRule="exact"/>
              <w:ind w:left="429"/>
              <w:rPr>
                <w:sz w:val="24"/>
              </w:rPr>
            </w:pPr>
            <w:r>
              <w:rPr>
                <w:sz w:val="24"/>
              </w:rPr>
              <w:t>22</w:t>
            </w:r>
          </w:p>
        </w:tc>
        <w:tc>
          <w:tcPr>
            <w:tcW w:w="4535" w:type="dxa"/>
          </w:tcPr>
          <w:p>
            <w:pPr>
              <w:pStyle w:val="TableParagraph"/>
              <w:spacing w:line="288" w:lineRule="exact"/>
              <w:ind w:left="842"/>
              <w:rPr>
                <w:sz w:val="24"/>
              </w:rPr>
            </w:pPr>
            <w:r>
              <w:rPr>
                <w:sz w:val="24"/>
              </w:rPr>
              <w:t>Tapete para exterior (Puerta)</w:t>
            </w:r>
          </w:p>
        </w:tc>
        <w:tc>
          <w:tcPr>
            <w:tcW w:w="2269" w:type="dxa"/>
          </w:tcPr>
          <w:p>
            <w:pPr>
              <w:pStyle w:val="TableParagraph"/>
              <w:spacing w:before="7"/>
              <w:ind w:left="0"/>
              <w:rPr>
                <w:b/>
                <w:sz w:val="7"/>
              </w:rPr>
            </w:pPr>
          </w:p>
          <w:p>
            <w:pPr>
              <w:pStyle w:val="TableParagraph"/>
              <w:ind w:left="410"/>
              <w:rPr>
                <w:sz w:val="20"/>
              </w:rPr>
            </w:pPr>
            <w:r>
              <w:rPr>
                <w:sz w:val="20"/>
              </w:rPr>
              <w:drawing>
                <wp:inline distT="0" distB="0" distL="0" distR="0">
                  <wp:extent cx="919183" cy="624840"/>
                  <wp:effectExtent l="0" t="0" r="0" b="0"/>
                  <wp:docPr id="43" name="image22.jpeg" descr="Resultado de imagen para tapetes para exterior"/>
                  <wp:cNvGraphicFramePr>
                    <a:graphicFrameLocks noChangeAspect="1"/>
                  </wp:cNvGraphicFramePr>
                  <a:graphic>
                    <a:graphicData uri="http://schemas.openxmlformats.org/drawingml/2006/picture">
                      <pic:pic>
                        <pic:nvPicPr>
                          <pic:cNvPr id="44" name="image22.jpeg"/>
                          <pic:cNvPicPr/>
                        </pic:nvPicPr>
                        <pic:blipFill>
                          <a:blip r:embed="rId26" cstate="print"/>
                          <a:stretch>
                            <a:fillRect/>
                          </a:stretch>
                        </pic:blipFill>
                        <pic:spPr>
                          <a:xfrm>
                            <a:off x="0" y="0"/>
                            <a:ext cx="919183" cy="624840"/>
                          </a:xfrm>
                          <a:prstGeom prst="rect">
                            <a:avLst/>
                          </a:prstGeom>
                        </pic:spPr>
                      </pic:pic>
                    </a:graphicData>
                  </a:graphic>
                </wp:inline>
              </w:drawing>
            </w:r>
            <w:r>
              <w:rPr>
                <w:sz w:val="20"/>
              </w:rPr>
            </w:r>
          </w:p>
          <w:p>
            <w:pPr>
              <w:pStyle w:val="TableParagraph"/>
              <w:spacing w:line="277" w:lineRule="exact" w:before="119"/>
              <w:ind w:left="740"/>
              <w:rPr>
                <w:sz w:val="24"/>
              </w:rPr>
            </w:pPr>
            <w:r>
              <w:rPr>
                <w:sz w:val="24"/>
              </w:rPr>
              <w:t>1 piezas</w:t>
            </w:r>
          </w:p>
        </w:tc>
        <w:tc>
          <w:tcPr>
            <w:tcW w:w="1073" w:type="dxa"/>
          </w:tcPr>
          <w:p>
            <w:pPr>
              <w:pStyle w:val="TableParagraph"/>
              <w:spacing w:line="288" w:lineRule="exact"/>
              <w:ind w:left="278" w:right="271"/>
              <w:jc w:val="center"/>
              <w:rPr>
                <w:sz w:val="24"/>
              </w:rPr>
            </w:pPr>
            <w:r>
              <w:rPr>
                <w:sz w:val="24"/>
              </w:rPr>
              <w:t>Pzs</w:t>
            </w:r>
          </w:p>
        </w:tc>
      </w:tr>
      <w:tr>
        <w:trPr>
          <w:trHeight w:val="1413" w:hRule="atLeast"/>
        </w:trPr>
        <w:tc>
          <w:tcPr>
            <w:tcW w:w="1104" w:type="dxa"/>
          </w:tcPr>
          <w:p>
            <w:pPr>
              <w:pStyle w:val="TableParagraph"/>
              <w:spacing w:line="288" w:lineRule="exact"/>
              <w:ind w:left="429"/>
              <w:rPr>
                <w:sz w:val="24"/>
              </w:rPr>
            </w:pPr>
            <w:r>
              <w:rPr>
                <w:sz w:val="24"/>
              </w:rPr>
              <w:t>23</w:t>
            </w:r>
          </w:p>
        </w:tc>
        <w:tc>
          <w:tcPr>
            <w:tcW w:w="4535" w:type="dxa"/>
          </w:tcPr>
          <w:p>
            <w:pPr>
              <w:pStyle w:val="TableParagraph"/>
              <w:spacing w:line="288" w:lineRule="exact"/>
              <w:ind w:left="107"/>
              <w:rPr>
                <w:sz w:val="24"/>
              </w:rPr>
            </w:pPr>
            <w:r>
              <w:rPr>
                <w:sz w:val="24"/>
              </w:rPr>
              <w:t>Rollo de 500 hojas de papel higiénico</w:t>
            </w:r>
          </w:p>
        </w:tc>
        <w:tc>
          <w:tcPr>
            <w:tcW w:w="2269" w:type="dxa"/>
          </w:tcPr>
          <w:p>
            <w:pPr>
              <w:pStyle w:val="TableParagraph"/>
              <w:ind w:left="215"/>
              <w:rPr>
                <w:sz w:val="20"/>
              </w:rPr>
            </w:pPr>
            <w:r>
              <w:rPr>
                <w:sz w:val="20"/>
              </w:rPr>
              <w:drawing>
                <wp:inline distT="0" distB="0" distL="0" distR="0">
                  <wp:extent cx="1168312" cy="716661"/>
                  <wp:effectExtent l="0" t="0" r="0" b="0"/>
                  <wp:docPr id="45" name="image23.jpeg" descr="Resultado de imagen para rollo de papel higiÃ©nico"/>
                  <wp:cNvGraphicFramePr>
                    <a:graphicFrameLocks noChangeAspect="1"/>
                  </wp:cNvGraphicFramePr>
                  <a:graphic>
                    <a:graphicData uri="http://schemas.openxmlformats.org/drawingml/2006/picture">
                      <pic:pic>
                        <pic:nvPicPr>
                          <pic:cNvPr id="46" name="image23.jpeg"/>
                          <pic:cNvPicPr/>
                        </pic:nvPicPr>
                        <pic:blipFill>
                          <a:blip r:embed="rId27" cstate="print"/>
                          <a:stretch>
                            <a:fillRect/>
                          </a:stretch>
                        </pic:blipFill>
                        <pic:spPr>
                          <a:xfrm>
                            <a:off x="0" y="0"/>
                            <a:ext cx="1168312" cy="716661"/>
                          </a:xfrm>
                          <a:prstGeom prst="rect">
                            <a:avLst/>
                          </a:prstGeom>
                        </pic:spPr>
                      </pic:pic>
                    </a:graphicData>
                  </a:graphic>
                </wp:inline>
              </w:drawing>
            </w:r>
            <w:r>
              <w:rPr>
                <w:sz w:val="20"/>
              </w:rPr>
            </w:r>
          </w:p>
          <w:p>
            <w:pPr>
              <w:pStyle w:val="TableParagraph"/>
              <w:spacing w:line="264" w:lineRule="exact"/>
              <w:ind w:left="0" w:right="614"/>
              <w:jc w:val="right"/>
              <w:rPr>
                <w:sz w:val="24"/>
              </w:rPr>
            </w:pPr>
            <w:r>
              <w:rPr>
                <w:sz w:val="24"/>
              </w:rPr>
              <w:t>300 piezas</w:t>
            </w:r>
          </w:p>
        </w:tc>
        <w:tc>
          <w:tcPr>
            <w:tcW w:w="1073" w:type="dxa"/>
          </w:tcPr>
          <w:p>
            <w:pPr>
              <w:pStyle w:val="TableParagraph"/>
              <w:spacing w:line="288" w:lineRule="exact"/>
              <w:ind w:left="278" w:right="271"/>
              <w:jc w:val="center"/>
              <w:rPr>
                <w:sz w:val="24"/>
              </w:rPr>
            </w:pPr>
            <w:r>
              <w:rPr>
                <w:sz w:val="24"/>
              </w:rPr>
              <w:t>Pzs</w:t>
            </w:r>
          </w:p>
        </w:tc>
      </w:tr>
      <w:tr>
        <w:trPr>
          <w:trHeight w:val="1588" w:hRule="atLeast"/>
        </w:trPr>
        <w:tc>
          <w:tcPr>
            <w:tcW w:w="1104" w:type="dxa"/>
          </w:tcPr>
          <w:p>
            <w:pPr>
              <w:pStyle w:val="TableParagraph"/>
              <w:spacing w:line="288" w:lineRule="exact"/>
              <w:ind w:left="429"/>
              <w:rPr>
                <w:sz w:val="24"/>
              </w:rPr>
            </w:pPr>
            <w:r>
              <w:rPr>
                <w:sz w:val="24"/>
              </w:rPr>
              <w:t>24</w:t>
            </w:r>
          </w:p>
        </w:tc>
        <w:tc>
          <w:tcPr>
            <w:tcW w:w="4535" w:type="dxa"/>
          </w:tcPr>
          <w:p>
            <w:pPr>
              <w:pStyle w:val="TableParagraph"/>
              <w:ind w:left="107" w:right="293"/>
              <w:rPr>
                <w:sz w:val="24"/>
              </w:rPr>
            </w:pPr>
            <w:r>
              <w:rPr>
                <w:sz w:val="24"/>
              </w:rPr>
              <w:t>Caja con 6 rollos de papel higiénico jumbo de 400 metros cada uno.</w:t>
            </w:r>
          </w:p>
        </w:tc>
        <w:tc>
          <w:tcPr>
            <w:tcW w:w="2269" w:type="dxa"/>
          </w:tcPr>
          <w:p>
            <w:pPr>
              <w:pStyle w:val="TableParagraph"/>
              <w:spacing w:before="10"/>
              <w:ind w:left="0"/>
              <w:rPr>
                <w:b/>
                <w:sz w:val="16"/>
              </w:rPr>
            </w:pPr>
          </w:p>
          <w:p>
            <w:pPr>
              <w:pStyle w:val="TableParagraph"/>
              <w:ind w:left="470"/>
              <w:rPr>
                <w:sz w:val="20"/>
              </w:rPr>
            </w:pPr>
            <w:r>
              <w:rPr>
                <w:sz w:val="20"/>
              </w:rPr>
              <w:drawing>
                <wp:inline distT="0" distB="0" distL="0" distR="0">
                  <wp:extent cx="834009" cy="569976"/>
                  <wp:effectExtent l="0" t="0" r="0" b="0"/>
                  <wp:docPr id="47" name="image24.jpeg" descr="Resultado de imagen para rollo de 400 metros  papel higienico"/>
                  <wp:cNvGraphicFramePr>
                    <a:graphicFrameLocks noChangeAspect="1"/>
                  </wp:cNvGraphicFramePr>
                  <a:graphic>
                    <a:graphicData uri="http://schemas.openxmlformats.org/drawingml/2006/picture">
                      <pic:pic>
                        <pic:nvPicPr>
                          <pic:cNvPr id="48" name="image24.jpeg"/>
                          <pic:cNvPicPr/>
                        </pic:nvPicPr>
                        <pic:blipFill>
                          <a:blip r:embed="rId28" cstate="print"/>
                          <a:stretch>
                            <a:fillRect/>
                          </a:stretch>
                        </pic:blipFill>
                        <pic:spPr>
                          <a:xfrm>
                            <a:off x="0" y="0"/>
                            <a:ext cx="834009" cy="569976"/>
                          </a:xfrm>
                          <a:prstGeom prst="rect">
                            <a:avLst/>
                          </a:prstGeom>
                        </pic:spPr>
                      </pic:pic>
                    </a:graphicData>
                  </a:graphic>
                </wp:inline>
              </w:drawing>
            </w:r>
            <w:r>
              <w:rPr>
                <w:sz w:val="20"/>
              </w:rPr>
            </w:r>
          </w:p>
          <w:p>
            <w:pPr>
              <w:pStyle w:val="TableParagraph"/>
              <w:spacing w:before="3"/>
              <w:ind w:left="0"/>
              <w:rPr>
                <w:b/>
                <w:sz w:val="17"/>
              </w:rPr>
            </w:pPr>
          </w:p>
          <w:p>
            <w:pPr>
              <w:pStyle w:val="TableParagraph"/>
              <w:spacing w:line="253" w:lineRule="exact"/>
              <w:ind w:right="406"/>
              <w:jc w:val="center"/>
              <w:rPr>
                <w:sz w:val="22"/>
              </w:rPr>
            </w:pPr>
            <w:r>
              <w:rPr>
                <w:sz w:val="22"/>
              </w:rPr>
              <w:t>4 cajas</w:t>
            </w:r>
          </w:p>
        </w:tc>
        <w:tc>
          <w:tcPr>
            <w:tcW w:w="1073" w:type="dxa"/>
          </w:tcPr>
          <w:p>
            <w:pPr>
              <w:pStyle w:val="TableParagraph"/>
              <w:spacing w:line="288" w:lineRule="exact"/>
              <w:ind w:left="327"/>
              <w:rPr>
                <w:sz w:val="24"/>
              </w:rPr>
            </w:pPr>
            <w:r>
              <w:rPr>
                <w:sz w:val="24"/>
              </w:rPr>
              <w:t>Caja</w:t>
            </w:r>
          </w:p>
        </w:tc>
      </w:tr>
      <w:tr>
        <w:trPr>
          <w:trHeight w:val="2244" w:hRule="atLeast"/>
        </w:trPr>
        <w:tc>
          <w:tcPr>
            <w:tcW w:w="1104" w:type="dxa"/>
          </w:tcPr>
          <w:p>
            <w:pPr>
              <w:pStyle w:val="TableParagraph"/>
              <w:spacing w:line="288" w:lineRule="exact"/>
              <w:ind w:left="429"/>
              <w:rPr>
                <w:sz w:val="24"/>
              </w:rPr>
            </w:pPr>
            <w:r>
              <w:rPr>
                <w:sz w:val="24"/>
              </w:rPr>
              <w:t>25</w:t>
            </w:r>
          </w:p>
        </w:tc>
        <w:tc>
          <w:tcPr>
            <w:tcW w:w="4535" w:type="dxa"/>
          </w:tcPr>
          <w:p>
            <w:pPr>
              <w:pStyle w:val="TableParagraph"/>
              <w:spacing w:line="288" w:lineRule="exact"/>
              <w:ind w:left="395"/>
              <w:rPr>
                <w:sz w:val="24"/>
              </w:rPr>
            </w:pPr>
            <w:r>
              <w:rPr>
                <w:sz w:val="24"/>
              </w:rPr>
              <w:t>Bolsa negra jumbo de 84 cm x 110 cm</w:t>
            </w:r>
          </w:p>
        </w:tc>
        <w:tc>
          <w:tcPr>
            <w:tcW w:w="2269" w:type="dxa"/>
          </w:tcPr>
          <w:p>
            <w:pPr>
              <w:pStyle w:val="TableParagraph"/>
              <w:ind w:left="538"/>
              <w:rPr>
                <w:sz w:val="20"/>
              </w:rPr>
            </w:pPr>
            <w:r>
              <w:rPr>
                <w:sz w:val="20"/>
              </w:rPr>
              <w:drawing>
                <wp:inline distT="0" distB="0" distL="0" distR="0">
                  <wp:extent cx="979383" cy="1217295"/>
                  <wp:effectExtent l="0" t="0" r="0" b="0"/>
                  <wp:docPr id="49" name="image25.jpeg" descr="Resultado de imagen para bolsa jumbo"/>
                  <wp:cNvGraphicFramePr>
                    <a:graphicFrameLocks noChangeAspect="1"/>
                  </wp:cNvGraphicFramePr>
                  <a:graphic>
                    <a:graphicData uri="http://schemas.openxmlformats.org/drawingml/2006/picture">
                      <pic:pic>
                        <pic:nvPicPr>
                          <pic:cNvPr id="50" name="image25.jpeg"/>
                          <pic:cNvPicPr/>
                        </pic:nvPicPr>
                        <pic:blipFill>
                          <a:blip r:embed="rId29" cstate="print"/>
                          <a:stretch>
                            <a:fillRect/>
                          </a:stretch>
                        </pic:blipFill>
                        <pic:spPr>
                          <a:xfrm>
                            <a:off x="0" y="0"/>
                            <a:ext cx="979383" cy="1217295"/>
                          </a:xfrm>
                          <a:prstGeom prst="rect">
                            <a:avLst/>
                          </a:prstGeom>
                        </pic:spPr>
                      </pic:pic>
                    </a:graphicData>
                  </a:graphic>
                </wp:inline>
              </w:drawing>
            </w:r>
            <w:r>
              <w:rPr>
                <w:sz w:val="20"/>
              </w:rPr>
            </w:r>
          </w:p>
          <w:p>
            <w:pPr>
              <w:pStyle w:val="TableParagraph"/>
              <w:spacing w:line="277" w:lineRule="exact" w:before="30"/>
              <w:ind w:left="0" w:right="616"/>
              <w:jc w:val="right"/>
              <w:rPr>
                <w:sz w:val="24"/>
              </w:rPr>
            </w:pPr>
            <w:r>
              <w:rPr>
                <w:sz w:val="24"/>
              </w:rPr>
              <w:t>100 Piezas</w:t>
            </w:r>
          </w:p>
        </w:tc>
        <w:tc>
          <w:tcPr>
            <w:tcW w:w="1073" w:type="dxa"/>
          </w:tcPr>
          <w:p>
            <w:pPr>
              <w:pStyle w:val="TableParagraph"/>
              <w:spacing w:line="288" w:lineRule="exact"/>
              <w:ind w:left="278" w:right="271"/>
              <w:jc w:val="center"/>
              <w:rPr>
                <w:sz w:val="24"/>
              </w:rPr>
            </w:pPr>
            <w:r>
              <w:rPr>
                <w:sz w:val="24"/>
              </w:rPr>
              <w:t>Pzs</w:t>
            </w:r>
          </w:p>
        </w:tc>
      </w:tr>
      <w:tr>
        <w:trPr>
          <w:trHeight w:val="1564" w:hRule="atLeast"/>
        </w:trPr>
        <w:tc>
          <w:tcPr>
            <w:tcW w:w="1104" w:type="dxa"/>
          </w:tcPr>
          <w:p>
            <w:pPr>
              <w:pStyle w:val="TableParagraph"/>
              <w:spacing w:line="288" w:lineRule="exact"/>
              <w:ind w:left="429"/>
              <w:rPr>
                <w:sz w:val="24"/>
              </w:rPr>
            </w:pPr>
            <w:r>
              <w:rPr>
                <w:sz w:val="24"/>
              </w:rPr>
              <w:t>26</w:t>
            </w:r>
          </w:p>
        </w:tc>
        <w:tc>
          <w:tcPr>
            <w:tcW w:w="4535" w:type="dxa"/>
          </w:tcPr>
          <w:p>
            <w:pPr>
              <w:pStyle w:val="TableParagraph"/>
              <w:ind w:left="594" w:right="422" w:hanging="147"/>
              <w:rPr>
                <w:sz w:val="24"/>
              </w:rPr>
            </w:pPr>
            <w:r>
              <w:rPr>
                <w:sz w:val="24"/>
              </w:rPr>
              <w:t>Bolsas con agarraderas para botes de basura de 40 a 50 cm x 30 a 40 cm</w:t>
            </w:r>
          </w:p>
        </w:tc>
        <w:tc>
          <w:tcPr>
            <w:tcW w:w="2269" w:type="dxa"/>
          </w:tcPr>
          <w:p>
            <w:pPr>
              <w:pStyle w:val="TableParagraph"/>
              <w:ind w:left="500"/>
              <w:rPr>
                <w:sz w:val="20"/>
              </w:rPr>
            </w:pPr>
            <w:r>
              <w:rPr>
                <w:sz w:val="20"/>
              </w:rPr>
              <w:drawing>
                <wp:inline distT="0" distB="0" distL="0" distR="0">
                  <wp:extent cx="787398" cy="798671"/>
                  <wp:effectExtent l="0" t="0" r="0" b="0"/>
                  <wp:docPr id="51" name="image26.jpeg" descr="Resultado de imagen para bolsa de agarradera para basura"/>
                  <wp:cNvGraphicFramePr>
                    <a:graphicFrameLocks noChangeAspect="1"/>
                  </wp:cNvGraphicFramePr>
                  <a:graphic>
                    <a:graphicData uri="http://schemas.openxmlformats.org/drawingml/2006/picture">
                      <pic:pic>
                        <pic:nvPicPr>
                          <pic:cNvPr id="52" name="image26.jpeg"/>
                          <pic:cNvPicPr/>
                        </pic:nvPicPr>
                        <pic:blipFill>
                          <a:blip r:embed="rId30" cstate="print"/>
                          <a:stretch>
                            <a:fillRect/>
                          </a:stretch>
                        </pic:blipFill>
                        <pic:spPr>
                          <a:xfrm>
                            <a:off x="0" y="0"/>
                            <a:ext cx="787398" cy="798671"/>
                          </a:xfrm>
                          <a:prstGeom prst="rect">
                            <a:avLst/>
                          </a:prstGeom>
                        </pic:spPr>
                      </pic:pic>
                    </a:graphicData>
                  </a:graphic>
                </wp:inline>
              </w:drawing>
            </w:r>
            <w:r>
              <w:rPr>
                <w:sz w:val="20"/>
              </w:rPr>
            </w:r>
          </w:p>
          <w:p>
            <w:pPr>
              <w:pStyle w:val="TableParagraph"/>
              <w:spacing w:line="277" w:lineRule="exact" w:before="9"/>
              <w:ind w:right="407"/>
              <w:jc w:val="center"/>
              <w:rPr>
                <w:sz w:val="24"/>
              </w:rPr>
            </w:pPr>
            <w:r>
              <w:rPr>
                <w:sz w:val="24"/>
              </w:rPr>
              <w:t>5 kilos</w:t>
            </w:r>
          </w:p>
        </w:tc>
        <w:tc>
          <w:tcPr>
            <w:tcW w:w="1073" w:type="dxa"/>
          </w:tcPr>
          <w:p>
            <w:pPr>
              <w:pStyle w:val="TableParagraph"/>
              <w:spacing w:line="288" w:lineRule="exact"/>
              <w:ind w:left="278" w:right="272"/>
              <w:jc w:val="center"/>
              <w:rPr>
                <w:sz w:val="24"/>
              </w:rPr>
            </w:pPr>
            <w:r>
              <w:rPr>
                <w:sz w:val="24"/>
              </w:rPr>
              <w:t>Kg.</w:t>
            </w:r>
          </w:p>
        </w:tc>
      </w:tr>
      <w:tr>
        <w:trPr>
          <w:trHeight w:val="1620" w:hRule="atLeast"/>
        </w:trPr>
        <w:tc>
          <w:tcPr>
            <w:tcW w:w="1104" w:type="dxa"/>
          </w:tcPr>
          <w:p>
            <w:pPr>
              <w:pStyle w:val="TableParagraph"/>
              <w:spacing w:line="288" w:lineRule="exact"/>
              <w:ind w:left="429"/>
              <w:rPr>
                <w:sz w:val="24"/>
              </w:rPr>
            </w:pPr>
            <w:r>
              <w:rPr>
                <w:sz w:val="24"/>
              </w:rPr>
              <w:t>27</w:t>
            </w:r>
          </w:p>
        </w:tc>
        <w:tc>
          <w:tcPr>
            <w:tcW w:w="4535" w:type="dxa"/>
          </w:tcPr>
          <w:p>
            <w:pPr>
              <w:pStyle w:val="TableParagraph"/>
              <w:spacing w:line="288" w:lineRule="exact"/>
              <w:ind w:left="333"/>
              <w:rPr>
                <w:sz w:val="24"/>
              </w:rPr>
            </w:pPr>
            <w:r>
              <w:rPr>
                <w:sz w:val="24"/>
              </w:rPr>
              <w:t>Bote para basurade plástico de 14 litros</w:t>
            </w:r>
          </w:p>
        </w:tc>
        <w:tc>
          <w:tcPr>
            <w:tcW w:w="2269" w:type="dxa"/>
          </w:tcPr>
          <w:p>
            <w:pPr>
              <w:pStyle w:val="TableParagraph"/>
              <w:spacing w:before="5"/>
              <w:ind w:left="0"/>
              <w:rPr>
                <w:b/>
                <w:sz w:val="12"/>
              </w:rPr>
            </w:pPr>
          </w:p>
          <w:p>
            <w:pPr>
              <w:pStyle w:val="TableParagraph"/>
              <w:ind w:left="560"/>
              <w:rPr>
                <w:sz w:val="20"/>
              </w:rPr>
            </w:pPr>
            <w:r>
              <w:rPr>
                <w:sz w:val="20"/>
              </w:rPr>
              <w:drawing>
                <wp:inline distT="0" distB="0" distL="0" distR="0">
                  <wp:extent cx="704087" cy="737616"/>
                  <wp:effectExtent l="0" t="0" r="0" b="0"/>
                  <wp:docPr id="53" name="image27.jpeg" descr="https://todooficina.com/wp-content/uploads/2017/05/2515-510x510.jpg"/>
                  <wp:cNvGraphicFramePr>
                    <a:graphicFrameLocks noChangeAspect="1"/>
                  </wp:cNvGraphicFramePr>
                  <a:graphic>
                    <a:graphicData uri="http://schemas.openxmlformats.org/drawingml/2006/picture">
                      <pic:pic>
                        <pic:nvPicPr>
                          <pic:cNvPr id="54" name="image27.jpeg"/>
                          <pic:cNvPicPr/>
                        </pic:nvPicPr>
                        <pic:blipFill>
                          <a:blip r:embed="rId31" cstate="print"/>
                          <a:stretch>
                            <a:fillRect/>
                          </a:stretch>
                        </pic:blipFill>
                        <pic:spPr>
                          <a:xfrm>
                            <a:off x="0" y="0"/>
                            <a:ext cx="704087" cy="737616"/>
                          </a:xfrm>
                          <a:prstGeom prst="rect">
                            <a:avLst/>
                          </a:prstGeom>
                        </pic:spPr>
                      </pic:pic>
                    </a:graphicData>
                  </a:graphic>
                </wp:inline>
              </w:drawing>
            </w:r>
            <w:r>
              <w:rPr>
                <w:sz w:val="20"/>
              </w:rPr>
            </w:r>
          </w:p>
          <w:p>
            <w:pPr>
              <w:pStyle w:val="TableParagraph"/>
              <w:spacing w:line="253" w:lineRule="exact" w:before="32"/>
              <w:ind w:right="407"/>
              <w:jc w:val="center"/>
              <w:rPr>
                <w:sz w:val="22"/>
              </w:rPr>
            </w:pPr>
            <w:r>
              <w:rPr>
                <w:sz w:val="22"/>
              </w:rPr>
              <w:t>5 piezas</w:t>
            </w:r>
          </w:p>
        </w:tc>
        <w:tc>
          <w:tcPr>
            <w:tcW w:w="1073" w:type="dxa"/>
          </w:tcPr>
          <w:p>
            <w:pPr>
              <w:pStyle w:val="TableParagraph"/>
              <w:spacing w:line="288" w:lineRule="exact"/>
              <w:ind w:left="346"/>
              <w:rPr>
                <w:sz w:val="24"/>
              </w:rPr>
            </w:pPr>
            <w:r>
              <w:rPr>
                <w:sz w:val="24"/>
              </w:rPr>
              <w:t>Pzs.</w:t>
            </w:r>
          </w:p>
        </w:tc>
      </w:tr>
      <w:tr>
        <w:trPr>
          <w:trHeight w:val="1408" w:hRule="atLeast"/>
        </w:trPr>
        <w:tc>
          <w:tcPr>
            <w:tcW w:w="1104" w:type="dxa"/>
          </w:tcPr>
          <w:p>
            <w:pPr>
              <w:pStyle w:val="TableParagraph"/>
              <w:spacing w:line="288" w:lineRule="exact"/>
              <w:ind w:left="429"/>
              <w:rPr>
                <w:sz w:val="24"/>
              </w:rPr>
            </w:pPr>
            <w:r>
              <w:rPr>
                <w:sz w:val="24"/>
              </w:rPr>
              <w:t>28</w:t>
            </w:r>
          </w:p>
        </w:tc>
        <w:tc>
          <w:tcPr>
            <w:tcW w:w="4535" w:type="dxa"/>
          </w:tcPr>
          <w:p>
            <w:pPr>
              <w:pStyle w:val="TableParagraph"/>
              <w:spacing w:line="288" w:lineRule="exact"/>
              <w:ind w:left="1014"/>
              <w:rPr>
                <w:sz w:val="24"/>
              </w:rPr>
            </w:pPr>
            <w:r>
              <w:rPr>
                <w:sz w:val="24"/>
              </w:rPr>
              <w:t>Cepillo para Taza de baño</w:t>
            </w:r>
          </w:p>
        </w:tc>
        <w:tc>
          <w:tcPr>
            <w:tcW w:w="2269" w:type="dxa"/>
          </w:tcPr>
          <w:p>
            <w:pPr>
              <w:pStyle w:val="TableParagraph"/>
              <w:spacing w:before="9"/>
              <w:ind w:left="0"/>
              <w:rPr>
                <w:b/>
                <w:sz w:val="4"/>
              </w:rPr>
            </w:pPr>
          </w:p>
          <w:p>
            <w:pPr>
              <w:pStyle w:val="TableParagraph"/>
              <w:ind w:left="855"/>
              <w:rPr>
                <w:sz w:val="20"/>
              </w:rPr>
            </w:pPr>
            <w:r>
              <w:rPr>
                <w:sz w:val="20"/>
              </w:rPr>
              <w:drawing>
                <wp:inline distT="0" distB="0" distL="0" distR="0">
                  <wp:extent cx="666725" cy="635507"/>
                  <wp:effectExtent l="0" t="0" r="0" b="0"/>
                  <wp:docPr id="55" name="image28.jpeg"/>
                  <wp:cNvGraphicFramePr>
                    <a:graphicFrameLocks noChangeAspect="1"/>
                  </wp:cNvGraphicFramePr>
                  <a:graphic>
                    <a:graphicData uri="http://schemas.openxmlformats.org/drawingml/2006/picture">
                      <pic:pic>
                        <pic:nvPicPr>
                          <pic:cNvPr id="56" name="image28.jpeg"/>
                          <pic:cNvPicPr/>
                        </pic:nvPicPr>
                        <pic:blipFill>
                          <a:blip r:embed="rId32" cstate="print"/>
                          <a:stretch>
                            <a:fillRect/>
                          </a:stretch>
                        </pic:blipFill>
                        <pic:spPr>
                          <a:xfrm>
                            <a:off x="0" y="0"/>
                            <a:ext cx="666725" cy="635507"/>
                          </a:xfrm>
                          <a:prstGeom prst="rect">
                            <a:avLst/>
                          </a:prstGeom>
                        </pic:spPr>
                      </pic:pic>
                    </a:graphicData>
                  </a:graphic>
                </wp:inline>
              </w:drawing>
            </w:r>
            <w:r>
              <w:rPr>
                <w:sz w:val="20"/>
              </w:rPr>
            </w:r>
          </w:p>
          <w:p>
            <w:pPr>
              <w:pStyle w:val="TableParagraph"/>
              <w:spacing w:line="253" w:lineRule="exact" w:before="76"/>
              <w:ind w:right="404"/>
              <w:jc w:val="center"/>
              <w:rPr>
                <w:sz w:val="22"/>
              </w:rPr>
            </w:pPr>
            <w:r>
              <w:rPr>
                <w:sz w:val="22"/>
              </w:rPr>
              <w:t>2 Piezas</w:t>
            </w:r>
          </w:p>
        </w:tc>
        <w:tc>
          <w:tcPr>
            <w:tcW w:w="1073" w:type="dxa"/>
          </w:tcPr>
          <w:p>
            <w:pPr>
              <w:pStyle w:val="TableParagraph"/>
              <w:spacing w:line="288" w:lineRule="exact"/>
              <w:ind w:left="278" w:right="271"/>
              <w:jc w:val="center"/>
              <w:rPr>
                <w:sz w:val="24"/>
              </w:rPr>
            </w:pPr>
            <w:r>
              <w:rPr>
                <w:sz w:val="24"/>
              </w:rPr>
              <w:t>Pzs</w:t>
            </w:r>
          </w:p>
        </w:tc>
      </w:tr>
    </w:tbl>
    <w:p>
      <w:pPr>
        <w:spacing w:after="0" w:line="288" w:lineRule="exact"/>
        <w:jc w:val="center"/>
        <w:rPr>
          <w:sz w:val="24"/>
        </w:rPr>
        <w:sectPr>
          <w:pgSz w:w="12240" w:h="15840"/>
          <w:pgMar w:top="1420" w:bottom="280" w:left="1480" w:right="154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535"/>
        <w:gridCol w:w="2269"/>
        <w:gridCol w:w="1073"/>
      </w:tblGrid>
      <w:tr>
        <w:trPr>
          <w:trHeight w:val="1483" w:hRule="atLeast"/>
        </w:trPr>
        <w:tc>
          <w:tcPr>
            <w:tcW w:w="1104" w:type="dxa"/>
          </w:tcPr>
          <w:p>
            <w:pPr>
              <w:pStyle w:val="TableParagraph"/>
              <w:spacing w:line="291" w:lineRule="exact"/>
              <w:ind w:left="429"/>
              <w:rPr>
                <w:sz w:val="24"/>
              </w:rPr>
            </w:pPr>
            <w:r>
              <w:rPr>
                <w:sz w:val="24"/>
              </w:rPr>
              <w:t>29</w:t>
            </w:r>
          </w:p>
        </w:tc>
        <w:tc>
          <w:tcPr>
            <w:tcW w:w="4535" w:type="dxa"/>
          </w:tcPr>
          <w:p>
            <w:pPr>
              <w:pStyle w:val="TableParagraph"/>
              <w:spacing w:line="291" w:lineRule="exact"/>
              <w:ind w:left="207" w:right="200"/>
              <w:jc w:val="center"/>
              <w:rPr>
                <w:sz w:val="24"/>
              </w:rPr>
            </w:pPr>
            <w:r>
              <w:rPr>
                <w:sz w:val="24"/>
              </w:rPr>
              <w:t>Bomba Destapa caño</w:t>
            </w:r>
          </w:p>
        </w:tc>
        <w:tc>
          <w:tcPr>
            <w:tcW w:w="2269" w:type="dxa"/>
          </w:tcPr>
          <w:p>
            <w:pPr>
              <w:pStyle w:val="TableParagraph"/>
              <w:ind w:left="896"/>
              <w:rPr>
                <w:sz w:val="20"/>
              </w:rPr>
            </w:pPr>
            <w:r>
              <w:rPr>
                <w:sz w:val="20"/>
              </w:rPr>
              <w:drawing>
                <wp:inline distT="0" distB="0" distL="0" distR="0">
                  <wp:extent cx="247435" cy="754379"/>
                  <wp:effectExtent l="0" t="0" r="0" b="0"/>
                  <wp:docPr id="57" name="image29.jpeg"/>
                  <wp:cNvGraphicFramePr>
                    <a:graphicFrameLocks noChangeAspect="1"/>
                  </wp:cNvGraphicFramePr>
                  <a:graphic>
                    <a:graphicData uri="http://schemas.openxmlformats.org/drawingml/2006/picture">
                      <pic:pic>
                        <pic:nvPicPr>
                          <pic:cNvPr id="58" name="image29.jpeg"/>
                          <pic:cNvPicPr/>
                        </pic:nvPicPr>
                        <pic:blipFill>
                          <a:blip r:embed="rId33" cstate="print"/>
                          <a:stretch>
                            <a:fillRect/>
                          </a:stretch>
                        </pic:blipFill>
                        <pic:spPr>
                          <a:xfrm>
                            <a:off x="0" y="0"/>
                            <a:ext cx="247435" cy="754379"/>
                          </a:xfrm>
                          <a:prstGeom prst="rect">
                            <a:avLst/>
                          </a:prstGeom>
                        </pic:spPr>
                      </pic:pic>
                    </a:graphicData>
                  </a:graphic>
                </wp:inline>
              </w:drawing>
            </w:r>
            <w:r>
              <w:rPr>
                <w:sz w:val="20"/>
              </w:rPr>
            </w:r>
          </w:p>
          <w:p>
            <w:pPr>
              <w:pStyle w:val="TableParagraph"/>
              <w:spacing w:line="253" w:lineRule="exact" w:before="22"/>
              <w:ind w:right="404"/>
              <w:jc w:val="center"/>
              <w:rPr>
                <w:sz w:val="22"/>
              </w:rPr>
            </w:pPr>
            <w:r>
              <w:rPr>
                <w:sz w:val="22"/>
              </w:rPr>
              <w:t>3 Piezas</w:t>
            </w:r>
          </w:p>
        </w:tc>
        <w:tc>
          <w:tcPr>
            <w:tcW w:w="1073" w:type="dxa"/>
          </w:tcPr>
          <w:p>
            <w:pPr>
              <w:pStyle w:val="TableParagraph"/>
              <w:spacing w:line="291" w:lineRule="exact"/>
              <w:ind w:left="346"/>
              <w:rPr>
                <w:sz w:val="24"/>
              </w:rPr>
            </w:pPr>
            <w:r>
              <w:rPr>
                <w:sz w:val="24"/>
              </w:rPr>
              <w:t>Pzs.</w:t>
            </w:r>
          </w:p>
        </w:tc>
      </w:tr>
      <w:tr>
        <w:trPr>
          <w:trHeight w:val="1950" w:hRule="atLeast"/>
        </w:trPr>
        <w:tc>
          <w:tcPr>
            <w:tcW w:w="1104" w:type="dxa"/>
          </w:tcPr>
          <w:p>
            <w:pPr>
              <w:pStyle w:val="TableParagraph"/>
              <w:spacing w:line="288" w:lineRule="exact"/>
              <w:ind w:left="429"/>
              <w:rPr>
                <w:sz w:val="24"/>
              </w:rPr>
            </w:pPr>
            <w:r>
              <w:rPr>
                <w:sz w:val="24"/>
              </w:rPr>
              <w:t>30</w:t>
            </w:r>
          </w:p>
        </w:tc>
        <w:tc>
          <w:tcPr>
            <w:tcW w:w="4535" w:type="dxa"/>
          </w:tcPr>
          <w:p>
            <w:pPr>
              <w:pStyle w:val="TableParagraph"/>
              <w:spacing w:line="288" w:lineRule="exact"/>
              <w:ind w:left="207" w:right="200"/>
              <w:jc w:val="center"/>
              <w:rPr>
                <w:sz w:val="24"/>
              </w:rPr>
            </w:pPr>
            <w:r>
              <w:rPr>
                <w:sz w:val="24"/>
              </w:rPr>
              <w:t>Guantes plásticos para limpieza</w:t>
            </w:r>
          </w:p>
        </w:tc>
        <w:tc>
          <w:tcPr>
            <w:tcW w:w="2269" w:type="dxa"/>
          </w:tcPr>
          <w:p>
            <w:pPr>
              <w:pStyle w:val="TableParagraph"/>
              <w:ind w:left="425"/>
              <w:rPr>
                <w:sz w:val="20"/>
              </w:rPr>
            </w:pPr>
            <w:r>
              <w:rPr>
                <w:sz w:val="20"/>
              </w:rPr>
              <w:drawing>
                <wp:inline distT="0" distB="0" distL="0" distR="0">
                  <wp:extent cx="586278" cy="1037844"/>
                  <wp:effectExtent l="0" t="0" r="0" b="0"/>
                  <wp:docPr id="59" name="image30.jpeg"/>
                  <wp:cNvGraphicFramePr>
                    <a:graphicFrameLocks noChangeAspect="1"/>
                  </wp:cNvGraphicFramePr>
                  <a:graphic>
                    <a:graphicData uri="http://schemas.openxmlformats.org/drawingml/2006/picture">
                      <pic:pic>
                        <pic:nvPicPr>
                          <pic:cNvPr id="60" name="image30.jpeg"/>
                          <pic:cNvPicPr/>
                        </pic:nvPicPr>
                        <pic:blipFill>
                          <a:blip r:embed="rId34" cstate="print"/>
                          <a:stretch>
                            <a:fillRect/>
                          </a:stretch>
                        </pic:blipFill>
                        <pic:spPr>
                          <a:xfrm>
                            <a:off x="0" y="0"/>
                            <a:ext cx="586278" cy="1037844"/>
                          </a:xfrm>
                          <a:prstGeom prst="rect">
                            <a:avLst/>
                          </a:prstGeom>
                        </pic:spPr>
                      </pic:pic>
                    </a:graphicData>
                  </a:graphic>
                </wp:inline>
              </w:drawing>
            </w:r>
            <w:r>
              <w:rPr>
                <w:sz w:val="20"/>
              </w:rPr>
            </w:r>
          </w:p>
          <w:p>
            <w:pPr>
              <w:pStyle w:val="TableParagraph"/>
              <w:spacing w:line="253" w:lineRule="exact" w:before="42"/>
              <w:ind w:right="408"/>
              <w:jc w:val="center"/>
              <w:rPr>
                <w:sz w:val="22"/>
              </w:rPr>
            </w:pPr>
            <w:r>
              <w:rPr>
                <w:sz w:val="22"/>
              </w:rPr>
              <w:t>15 Pares</w:t>
            </w:r>
          </w:p>
        </w:tc>
        <w:tc>
          <w:tcPr>
            <w:tcW w:w="1073" w:type="dxa"/>
          </w:tcPr>
          <w:p>
            <w:pPr>
              <w:pStyle w:val="TableParagraph"/>
              <w:spacing w:line="288" w:lineRule="exact"/>
              <w:ind w:left="378"/>
              <w:rPr>
                <w:sz w:val="24"/>
              </w:rPr>
            </w:pPr>
            <w:r>
              <w:rPr>
                <w:sz w:val="24"/>
              </w:rPr>
              <w:t>Pzs</w:t>
            </w:r>
          </w:p>
        </w:tc>
      </w:tr>
      <w:tr>
        <w:trPr>
          <w:trHeight w:val="1533" w:hRule="atLeast"/>
        </w:trPr>
        <w:tc>
          <w:tcPr>
            <w:tcW w:w="1104" w:type="dxa"/>
          </w:tcPr>
          <w:p>
            <w:pPr>
              <w:pStyle w:val="TableParagraph"/>
              <w:spacing w:line="289" w:lineRule="exact"/>
              <w:ind w:left="429"/>
              <w:rPr>
                <w:sz w:val="24"/>
              </w:rPr>
            </w:pPr>
            <w:r>
              <w:rPr>
                <w:sz w:val="24"/>
              </w:rPr>
              <w:t>31</w:t>
            </w:r>
          </w:p>
        </w:tc>
        <w:tc>
          <w:tcPr>
            <w:tcW w:w="4535" w:type="dxa"/>
          </w:tcPr>
          <w:p>
            <w:pPr>
              <w:pStyle w:val="TableParagraph"/>
              <w:spacing w:line="289" w:lineRule="exact"/>
              <w:ind w:left="207" w:right="203"/>
              <w:jc w:val="center"/>
              <w:rPr>
                <w:sz w:val="24"/>
              </w:rPr>
            </w:pPr>
            <w:r>
              <w:rPr>
                <w:sz w:val="24"/>
              </w:rPr>
              <w:t>Contenedor de basura grande 32 galones.</w:t>
            </w:r>
          </w:p>
        </w:tc>
        <w:tc>
          <w:tcPr>
            <w:tcW w:w="2269" w:type="dxa"/>
          </w:tcPr>
          <w:p>
            <w:pPr>
              <w:pStyle w:val="TableParagraph"/>
              <w:spacing w:before="12"/>
              <w:ind w:left="0"/>
              <w:rPr>
                <w:b/>
                <w:sz w:val="7"/>
              </w:rPr>
            </w:pPr>
          </w:p>
          <w:p>
            <w:pPr>
              <w:pStyle w:val="TableParagraph"/>
              <w:ind w:left="634"/>
              <w:rPr>
                <w:sz w:val="20"/>
              </w:rPr>
            </w:pPr>
            <w:r>
              <w:rPr>
                <w:sz w:val="20"/>
              </w:rPr>
              <w:drawing>
                <wp:inline distT="0" distB="0" distL="0" distR="0">
                  <wp:extent cx="586762" cy="726948"/>
                  <wp:effectExtent l="0" t="0" r="0" b="0"/>
                  <wp:docPr id="61" name="image31.jpeg"/>
                  <wp:cNvGraphicFramePr>
                    <a:graphicFrameLocks noChangeAspect="1"/>
                  </wp:cNvGraphicFramePr>
                  <a:graphic>
                    <a:graphicData uri="http://schemas.openxmlformats.org/drawingml/2006/picture">
                      <pic:pic>
                        <pic:nvPicPr>
                          <pic:cNvPr id="62" name="image31.jpeg"/>
                          <pic:cNvPicPr/>
                        </pic:nvPicPr>
                        <pic:blipFill>
                          <a:blip r:embed="rId35" cstate="print"/>
                          <a:stretch>
                            <a:fillRect/>
                          </a:stretch>
                        </pic:blipFill>
                        <pic:spPr>
                          <a:xfrm>
                            <a:off x="0" y="0"/>
                            <a:ext cx="586762" cy="726948"/>
                          </a:xfrm>
                          <a:prstGeom prst="rect">
                            <a:avLst/>
                          </a:prstGeom>
                        </pic:spPr>
                      </pic:pic>
                    </a:graphicData>
                  </a:graphic>
                </wp:inline>
              </w:drawing>
            </w:r>
            <w:r>
              <w:rPr>
                <w:sz w:val="20"/>
              </w:rPr>
            </w:r>
          </w:p>
          <w:p>
            <w:pPr>
              <w:pStyle w:val="TableParagraph"/>
              <w:spacing w:line="253" w:lineRule="exact" w:before="18"/>
              <w:ind w:right="407"/>
              <w:jc w:val="center"/>
              <w:rPr>
                <w:sz w:val="22"/>
              </w:rPr>
            </w:pPr>
            <w:r>
              <w:rPr>
                <w:sz w:val="22"/>
              </w:rPr>
              <w:t>1 pieza</w:t>
            </w:r>
          </w:p>
        </w:tc>
        <w:tc>
          <w:tcPr>
            <w:tcW w:w="1073" w:type="dxa"/>
          </w:tcPr>
          <w:p>
            <w:pPr>
              <w:pStyle w:val="TableParagraph"/>
              <w:spacing w:line="289" w:lineRule="exact"/>
              <w:ind w:left="378"/>
              <w:rPr>
                <w:sz w:val="24"/>
              </w:rPr>
            </w:pPr>
            <w:r>
              <w:rPr>
                <w:sz w:val="24"/>
              </w:rPr>
              <w:t>Pzs</w:t>
            </w:r>
          </w:p>
        </w:tc>
      </w:tr>
    </w:tbl>
    <w:p>
      <w:pPr>
        <w:pStyle w:val="BodyText"/>
        <w:rPr>
          <w:b/>
          <w:sz w:val="20"/>
        </w:rPr>
      </w:pPr>
    </w:p>
    <w:p>
      <w:pPr>
        <w:pStyle w:val="BodyText"/>
        <w:spacing w:before="1"/>
        <w:rPr>
          <w:b/>
          <w:sz w:val="28"/>
        </w:rPr>
      </w:pPr>
    </w:p>
    <w:p>
      <w:pPr>
        <w:pStyle w:val="BodyText"/>
        <w:spacing w:line="276" w:lineRule="auto" w:before="56"/>
        <w:ind w:left="222" w:right="158"/>
        <w:jc w:val="both"/>
      </w:pPr>
      <w:r>
        <w:rPr/>
        <w:t>Nota: Todas las partidas adjudicadas serán entregadas en un plazo no mayor a 10 días Después de la convocatoria concluida en el domicilio Calle Constitución Ote. SN, Colonia Centro, Tlajomulco de Zúñiga, Jalisco,</w:t>
      </w:r>
    </w:p>
    <w:p>
      <w:pPr>
        <w:pStyle w:val="BodyText"/>
        <w:spacing w:before="6"/>
        <w:rPr>
          <w:sz w:val="16"/>
        </w:rPr>
      </w:pPr>
    </w:p>
    <w:p>
      <w:pPr>
        <w:pStyle w:val="BodyText"/>
        <w:spacing w:line="273" w:lineRule="auto" w:before="1"/>
        <w:ind w:left="222" w:right="156"/>
        <w:jc w:val="both"/>
      </w:pPr>
      <w:r>
        <w:rPr/>
        <w:t>La compra de lo adjudicado no será mayor de acuerdo con el tope presupuestal del ejercicio en curso.</w:t>
      </w:r>
    </w:p>
    <w:p>
      <w:pPr>
        <w:pStyle w:val="BodyText"/>
        <w:spacing w:before="8"/>
        <w:rPr>
          <w:sz w:val="16"/>
        </w:rPr>
      </w:pPr>
    </w:p>
    <w:p>
      <w:pPr>
        <w:pStyle w:val="BodyText"/>
        <w:spacing w:line="276" w:lineRule="auto"/>
        <w:ind w:left="222" w:right="160" w:firstLine="50"/>
        <w:jc w:val="both"/>
      </w:pPr>
      <w:r>
        <w:rPr/>
        <w:t>1.- Los invitamos a registrarse en nuestro Padrón de Proveedores, información al teléfono 32834400 ext. 3260</w:t>
      </w:r>
    </w:p>
    <w:p>
      <w:pPr>
        <w:pStyle w:val="BodyText"/>
        <w:spacing w:before="5"/>
        <w:rPr>
          <w:sz w:val="16"/>
        </w:rPr>
      </w:pPr>
    </w:p>
    <w:p>
      <w:pPr>
        <w:pStyle w:val="BodyText"/>
        <w:spacing w:line="276" w:lineRule="auto"/>
        <w:ind w:left="222" w:right="155" w:firstLine="50"/>
        <w:jc w:val="both"/>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before="5"/>
        <w:rPr>
          <w:sz w:val="16"/>
        </w:rPr>
      </w:pPr>
    </w:p>
    <w:p>
      <w:pPr>
        <w:pStyle w:val="BodyText"/>
        <w:spacing w:line="276" w:lineRule="auto"/>
        <w:ind w:left="222" w:right="157"/>
        <w:jc w:val="both"/>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before="6"/>
        <w:rPr>
          <w:sz w:val="16"/>
        </w:rPr>
      </w:pPr>
    </w:p>
    <w:p>
      <w:pPr>
        <w:pStyle w:val="BodyText"/>
        <w:spacing w:line="276" w:lineRule="auto"/>
        <w:ind w:left="222" w:right="157" w:firstLine="50"/>
        <w:jc w:val="both"/>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spacing w:after="0" w:line="276" w:lineRule="auto"/>
        <w:jc w:val="both"/>
        <w:sectPr>
          <w:pgSz w:w="12240" w:h="15840"/>
          <w:pgMar w:top="1420" w:bottom="280" w:left="1480" w:right="1540"/>
        </w:sectPr>
      </w:pPr>
    </w:p>
    <w:p>
      <w:pPr>
        <w:pStyle w:val="BodyText"/>
        <w:spacing w:line="276" w:lineRule="auto" w:before="35"/>
        <w:ind w:left="222" w:right="159"/>
        <w:jc w:val="both"/>
      </w:pPr>
      <w:r>
        <w:rPr/>
        <w:t>5.- El precio del bien o servicio objeto de la presente invitación, deberá estar especificado en moneda nacional, desglosando el I.V.A.</w:t>
      </w:r>
    </w:p>
    <w:p>
      <w:pPr>
        <w:pStyle w:val="BodyText"/>
        <w:spacing w:before="6"/>
        <w:rPr>
          <w:sz w:val="16"/>
        </w:rPr>
      </w:pPr>
    </w:p>
    <w:p>
      <w:pPr>
        <w:pStyle w:val="BodyText"/>
        <w:spacing w:line="276" w:lineRule="auto"/>
        <w:ind w:left="222" w:right="157" w:firstLine="50"/>
        <w:jc w:val="both"/>
      </w:pPr>
      <w:r>
        <w:rPr/>
        <w:t>6.- Detallar claramente las especificaciones de lo ofertado, el tiempo de entrega en días naturales y la garantía con la que cuentan.</w:t>
      </w:r>
    </w:p>
    <w:p>
      <w:pPr>
        <w:pStyle w:val="BodyText"/>
        <w:spacing w:before="5"/>
        <w:rPr>
          <w:sz w:val="16"/>
        </w:rPr>
      </w:pPr>
    </w:p>
    <w:p>
      <w:pPr>
        <w:pStyle w:val="BodyText"/>
        <w:spacing w:line="273" w:lineRule="auto"/>
        <w:ind w:left="222" w:right="158"/>
        <w:jc w:val="both"/>
      </w:pPr>
      <w:r>
        <w:rPr/>
        <w:t>7.- Los conceptos y partidas de la cotización deberán ser en el mismo orden que se establezcan en la convocatoria. Así como en la factura de quien resulte adjudicado.</w:t>
      </w:r>
    </w:p>
    <w:p>
      <w:pPr>
        <w:pStyle w:val="BodyText"/>
        <w:spacing w:before="11"/>
        <w:rPr>
          <w:sz w:val="16"/>
        </w:rPr>
      </w:pPr>
    </w:p>
    <w:p>
      <w:pPr>
        <w:pStyle w:val="BodyText"/>
        <w:spacing w:line="276" w:lineRule="auto"/>
        <w:ind w:left="222" w:right="156" w:firstLine="50"/>
        <w:jc w:val="both"/>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4"/>
        <w:rPr>
          <w:sz w:val="16"/>
        </w:rPr>
      </w:pPr>
    </w:p>
    <w:p>
      <w:pPr>
        <w:pStyle w:val="BodyText"/>
        <w:ind w:left="222"/>
        <w:jc w:val="both"/>
      </w:pPr>
      <w:r>
        <w:rPr/>
        <w:t>9.- La cotización solamente podrá ser considerada si es recibida dentro del término establecido.</w:t>
      </w:r>
    </w:p>
    <w:p>
      <w:pPr>
        <w:pStyle w:val="BodyText"/>
        <w:spacing w:before="9"/>
        <w:rPr>
          <w:sz w:val="19"/>
        </w:rPr>
      </w:pPr>
    </w:p>
    <w:p>
      <w:pPr>
        <w:pStyle w:val="BodyText"/>
        <w:spacing w:line="276" w:lineRule="auto"/>
        <w:ind w:left="222" w:right="155"/>
        <w:jc w:val="both"/>
      </w:pPr>
      <w:r>
        <w:rPr/>
        <w:t>10.- En caso de obtener la adjudicación, se le notificará que los bienes o servicios objeto de la presente Licitación le podrán ser adjudicados de manera parcial o total.</w:t>
      </w:r>
    </w:p>
    <w:p>
      <w:pPr>
        <w:pStyle w:val="BodyText"/>
        <w:spacing w:before="5"/>
        <w:rPr>
          <w:sz w:val="16"/>
        </w:rPr>
      </w:pPr>
    </w:p>
    <w:p>
      <w:pPr>
        <w:pStyle w:val="BodyText"/>
        <w:spacing w:line="273" w:lineRule="auto"/>
        <w:ind w:left="222" w:right="159"/>
        <w:jc w:val="both"/>
      </w:pPr>
      <w:r>
        <w:rPr/>
        <w:t>11.- A manera de poder ser evaluada la propuesta, se DEBERÁ presentar ficha técnica, manuales, certificaciones y todos los documentos que comprueben la calidad ofertada.</w:t>
      </w:r>
    </w:p>
    <w:p>
      <w:pPr>
        <w:pStyle w:val="BodyText"/>
        <w:spacing w:before="8"/>
        <w:rPr>
          <w:sz w:val="16"/>
        </w:rPr>
      </w:pPr>
    </w:p>
    <w:p>
      <w:pPr>
        <w:pStyle w:val="BodyText"/>
        <w:spacing w:line="276" w:lineRule="auto" w:before="1"/>
        <w:ind w:left="222" w:right="156" w:firstLine="50"/>
        <w:jc w:val="both"/>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top="1380" w:bottom="280" w:left="14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mx" w:eastAsia="en-US" w:bidi="ar-SA"/>
    </w:rPr>
  </w:style>
  <w:style w:styleId="BodyText" w:type="paragraph">
    <w:name w:val="Body Text"/>
    <w:basedOn w:val="Normal"/>
    <w:uiPriority w:val="1"/>
    <w:qFormat/>
    <w:pPr/>
    <w:rPr>
      <w:rFonts w:ascii="Calibri" w:hAnsi="Calibri" w:eastAsia="Calibri" w:cs="Calibri"/>
      <w:sz w:val="22"/>
      <w:szCs w:val="22"/>
      <w:lang w:val="es-mx" w:eastAsia="en-US" w:bidi="ar-SA"/>
    </w:rPr>
  </w:style>
  <w:style w:styleId="Title" w:type="paragraph">
    <w:name w:val="Title"/>
    <w:basedOn w:val="Normal"/>
    <w:uiPriority w:val="1"/>
    <w:qFormat/>
    <w:pPr>
      <w:spacing w:before="202"/>
      <w:ind w:left="2761" w:right="2706"/>
      <w:jc w:val="center"/>
    </w:pPr>
    <w:rPr>
      <w:rFonts w:ascii="Calibri" w:hAnsi="Calibri" w:eastAsia="Calibri" w:cs="Calibri"/>
      <w:b/>
      <w:bCs/>
      <w:sz w:val="32"/>
      <w:szCs w:val="32"/>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409"/>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jpeg"/><Relationship Id="rId33" Type="http://schemas.openxmlformats.org/officeDocument/2006/relationships/image" Target="media/image29.jpeg"/><Relationship Id="rId34" Type="http://schemas.openxmlformats.org/officeDocument/2006/relationships/image" Target="media/image30.jpeg"/><Relationship Id="rId35"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2021-10-21T16:30:12Z</dcterms:created>
  <dcterms:modified xsi:type="dcterms:W3CDTF">2021-10-21T16:30:12Z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para Office 365</vt:lpwstr>
  </property>
  <property fmtid="{D5CDD505-2E9C-101B-9397-08002B2CF9AE}" pid="4" name="LastSaved">
    <vt:filetime>2021-10-21T00:00:00Z</vt:filetime>
  </property>
</Properties>
</file>